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2015" w14:textId="77777777" w:rsidR="00E648BC" w:rsidRDefault="00E648BC" w:rsidP="009612E4">
      <w:pPr>
        <w:jc w:val="center"/>
        <w:rPr>
          <w:rFonts w:ascii="Bradley Hand ITC" w:hAnsi="Bradley Hand ITC"/>
          <w:b/>
          <w:bCs/>
          <w:sz w:val="60"/>
          <w:szCs w:val="60"/>
          <w:u w:val="single"/>
        </w:rPr>
      </w:pPr>
    </w:p>
    <w:p w14:paraId="4BE1A038" w14:textId="77777777" w:rsidR="00DE2489" w:rsidRPr="00E648BC" w:rsidRDefault="00542885" w:rsidP="009612E4">
      <w:pPr>
        <w:jc w:val="center"/>
        <w:rPr>
          <w:rFonts w:ascii="Bradley Hand ITC" w:hAnsi="Bradley Hand ITC"/>
          <w:b/>
          <w:bCs/>
          <w:sz w:val="60"/>
          <w:szCs w:val="60"/>
          <w:u w:val="single"/>
        </w:rPr>
      </w:pPr>
      <w:r w:rsidRPr="00E648BC">
        <w:rPr>
          <w:rFonts w:ascii="Bradley Hand ITC" w:hAnsi="Bradley Hand ITC"/>
          <w:b/>
          <w:bCs/>
          <w:sz w:val="60"/>
          <w:szCs w:val="60"/>
          <w:u w:val="single"/>
        </w:rPr>
        <w:t>Dossier de demande de résidence</w:t>
      </w:r>
    </w:p>
    <w:p w14:paraId="29CC4EF9" w14:textId="77777777" w:rsidR="009612E4" w:rsidRPr="00E648BC" w:rsidRDefault="009612E4" w:rsidP="009612E4">
      <w:pPr>
        <w:jc w:val="center"/>
        <w:rPr>
          <w:rFonts w:ascii="Bradley Hand ITC" w:hAnsi="Bradley Hand ITC"/>
          <w:b/>
          <w:bCs/>
          <w:sz w:val="52"/>
          <w:szCs w:val="52"/>
        </w:rPr>
      </w:pPr>
      <w:r w:rsidRPr="00E648BC">
        <w:rPr>
          <w:rFonts w:ascii="Bradley Hand ITC" w:hAnsi="Bradley Hand ITC"/>
          <w:b/>
          <w:bCs/>
          <w:sz w:val="52"/>
          <w:szCs w:val="52"/>
        </w:rPr>
        <w:t xml:space="preserve">Petit </w:t>
      </w:r>
      <w:r w:rsidR="0086029A" w:rsidRPr="00F13005">
        <w:rPr>
          <w:rFonts w:ascii="Bradley Hand ITC" w:hAnsi="Bradley Hand ITC"/>
          <w:b/>
          <w:bCs/>
          <w:sz w:val="52"/>
          <w:szCs w:val="52"/>
        </w:rPr>
        <w:t>T</w:t>
      </w:r>
      <w:r w:rsidRPr="00E648BC">
        <w:rPr>
          <w:rFonts w:ascii="Bradley Hand ITC" w:hAnsi="Bradley Hand ITC"/>
          <w:b/>
          <w:bCs/>
          <w:sz w:val="52"/>
          <w:szCs w:val="52"/>
        </w:rPr>
        <w:t>héâtre de Pouancé</w:t>
      </w:r>
    </w:p>
    <w:p w14:paraId="1DFE7D00" w14:textId="77777777" w:rsidR="009612E4" w:rsidRPr="009612E4" w:rsidRDefault="009612E4" w:rsidP="009612E4">
      <w:pPr>
        <w:rPr>
          <w:rFonts w:cstheme="minorHAnsi"/>
          <w:sz w:val="24"/>
          <w:szCs w:val="24"/>
        </w:rPr>
      </w:pPr>
    </w:p>
    <w:p w14:paraId="470E3AF9" w14:textId="77777777" w:rsidR="00542885" w:rsidRDefault="009612E4" w:rsidP="009612E4">
      <w:pPr>
        <w:jc w:val="center"/>
      </w:pPr>
      <w:r w:rsidRPr="009612E4">
        <w:rPr>
          <w:noProof/>
          <w:bdr w:val="single" w:sz="4" w:space="0" w:color="auto" w:shadow="1"/>
          <w:lang w:eastAsia="fr-FR"/>
        </w:rPr>
        <w:drawing>
          <wp:inline distT="0" distB="0" distL="0" distR="0" wp14:anchorId="22B079CF" wp14:editId="673DC44D">
            <wp:extent cx="5151415" cy="386242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6774" cy="3888937"/>
                    </a:xfrm>
                    <a:prstGeom prst="rect">
                      <a:avLst/>
                    </a:prstGeom>
                    <a:noFill/>
                    <a:ln>
                      <a:noFill/>
                    </a:ln>
                  </pic:spPr>
                </pic:pic>
              </a:graphicData>
            </a:graphic>
          </wp:inline>
        </w:drawing>
      </w:r>
    </w:p>
    <w:p w14:paraId="4B43AB26" w14:textId="77777777" w:rsidR="00F13005" w:rsidRDefault="00F13005" w:rsidP="009612E4">
      <w:pPr>
        <w:jc w:val="right"/>
        <w:rPr>
          <w:b/>
          <w:bCs/>
          <w:sz w:val="24"/>
          <w:szCs w:val="24"/>
        </w:rPr>
      </w:pPr>
    </w:p>
    <w:p w14:paraId="07F9315C" w14:textId="2A95AE12" w:rsidR="00542885" w:rsidRPr="009612E4" w:rsidRDefault="009612E4" w:rsidP="009612E4">
      <w:pPr>
        <w:jc w:val="right"/>
        <w:rPr>
          <w:b/>
          <w:bCs/>
          <w:sz w:val="24"/>
          <w:szCs w:val="24"/>
        </w:rPr>
      </w:pPr>
      <w:r w:rsidRPr="009612E4">
        <w:rPr>
          <w:b/>
          <w:bCs/>
          <w:sz w:val="24"/>
          <w:szCs w:val="24"/>
        </w:rPr>
        <w:t>Association le</w:t>
      </w:r>
      <w:r w:rsidR="00E83673">
        <w:rPr>
          <w:b/>
          <w:bCs/>
          <w:sz w:val="24"/>
          <w:szCs w:val="24"/>
        </w:rPr>
        <w:t>s</w:t>
      </w:r>
      <w:r w:rsidRPr="009612E4">
        <w:rPr>
          <w:b/>
          <w:bCs/>
          <w:sz w:val="24"/>
          <w:szCs w:val="24"/>
        </w:rPr>
        <w:t xml:space="preserve"> Fonds de Terroir</w:t>
      </w:r>
    </w:p>
    <w:p w14:paraId="16450B8F" w14:textId="0A16DFD5" w:rsidR="000B316C" w:rsidRPr="00F13005" w:rsidRDefault="009612E4" w:rsidP="00F13005">
      <w:pPr>
        <w:jc w:val="right"/>
        <w:rPr>
          <w:b/>
          <w:bCs/>
          <w:sz w:val="24"/>
          <w:szCs w:val="24"/>
        </w:rPr>
      </w:pPr>
      <w:r w:rsidRPr="009612E4">
        <w:rPr>
          <w:b/>
          <w:bCs/>
          <w:sz w:val="24"/>
          <w:szCs w:val="24"/>
        </w:rPr>
        <w:t>36 rue de la libération – Pouancé</w:t>
      </w:r>
    </w:p>
    <w:p w14:paraId="71D928BD" w14:textId="77777777" w:rsidR="009612E4" w:rsidRPr="009612E4" w:rsidRDefault="009612E4" w:rsidP="009612E4">
      <w:pPr>
        <w:jc w:val="right"/>
        <w:rPr>
          <w:b/>
          <w:bCs/>
          <w:sz w:val="24"/>
          <w:szCs w:val="24"/>
        </w:rPr>
      </w:pPr>
      <w:r w:rsidRPr="009612E4">
        <w:rPr>
          <w:b/>
          <w:bCs/>
          <w:sz w:val="24"/>
          <w:szCs w:val="24"/>
        </w:rPr>
        <w:t>49420 Ombrée d’Anjou</w:t>
      </w:r>
    </w:p>
    <w:p w14:paraId="32FCD8EA" w14:textId="77777777" w:rsidR="009612E4" w:rsidRPr="009612E4" w:rsidRDefault="009612E4" w:rsidP="009612E4">
      <w:pPr>
        <w:jc w:val="right"/>
        <w:rPr>
          <w:b/>
          <w:bCs/>
          <w:sz w:val="24"/>
          <w:szCs w:val="24"/>
        </w:rPr>
      </w:pPr>
    </w:p>
    <w:p w14:paraId="291A6565" w14:textId="77777777" w:rsidR="009612E4" w:rsidRPr="009612E4" w:rsidRDefault="009612E4" w:rsidP="009612E4">
      <w:pPr>
        <w:jc w:val="right"/>
        <w:rPr>
          <w:b/>
          <w:bCs/>
          <w:sz w:val="24"/>
          <w:szCs w:val="24"/>
        </w:rPr>
      </w:pPr>
      <w:r w:rsidRPr="009612E4">
        <w:rPr>
          <w:b/>
          <w:bCs/>
          <w:sz w:val="24"/>
          <w:szCs w:val="24"/>
        </w:rPr>
        <w:t>Tél : 06 16 02 23 64</w:t>
      </w:r>
      <w:r w:rsidR="00AA171D">
        <w:rPr>
          <w:b/>
          <w:bCs/>
          <w:sz w:val="24"/>
          <w:szCs w:val="24"/>
        </w:rPr>
        <w:t xml:space="preserve"> - </w:t>
      </w:r>
      <w:r w:rsidR="00AA171D" w:rsidRPr="009612E4">
        <w:rPr>
          <w:b/>
          <w:bCs/>
          <w:sz w:val="24"/>
          <w:szCs w:val="24"/>
        </w:rPr>
        <w:t>02 41 92 57 08</w:t>
      </w:r>
    </w:p>
    <w:p w14:paraId="74B0AC1B" w14:textId="360BF473" w:rsidR="009612E4" w:rsidRPr="009612E4" w:rsidRDefault="00AA171D" w:rsidP="009612E4">
      <w:pPr>
        <w:jc w:val="right"/>
        <w:rPr>
          <w:b/>
          <w:bCs/>
          <w:sz w:val="24"/>
          <w:szCs w:val="24"/>
        </w:rPr>
      </w:pPr>
      <w:r>
        <w:rPr>
          <w:b/>
          <w:bCs/>
          <w:sz w:val="24"/>
          <w:szCs w:val="24"/>
        </w:rPr>
        <w:t>marie.</w:t>
      </w:r>
      <w:r w:rsidR="00464AE9">
        <w:rPr>
          <w:b/>
          <w:bCs/>
          <w:sz w:val="24"/>
          <w:szCs w:val="24"/>
        </w:rPr>
        <w:t>lachaiserouge</w:t>
      </w:r>
      <w:r w:rsidR="009612E4" w:rsidRPr="009612E4">
        <w:rPr>
          <w:b/>
          <w:bCs/>
          <w:sz w:val="24"/>
          <w:szCs w:val="24"/>
        </w:rPr>
        <w:t>@</w:t>
      </w:r>
      <w:r w:rsidR="00464AE9">
        <w:rPr>
          <w:b/>
          <w:bCs/>
          <w:sz w:val="24"/>
          <w:szCs w:val="24"/>
        </w:rPr>
        <w:t>gmail.com</w:t>
      </w:r>
    </w:p>
    <w:p w14:paraId="38C76E89" w14:textId="7C5C7468" w:rsidR="009612E4" w:rsidRDefault="00000000" w:rsidP="009612E4">
      <w:pPr>
        <w:jc w:val="right"/>
        <w:rPr>
          <w:b/>
          <w:bCs/>
          <w:sz w:val="24"/>
          <w:szCs w:val="24"/>
        </w:rPr>
      </w:pPr>
      <w:hyperlink r:id="rId8" w:history="1">
        <w:r w:rsidR="00F13005" w:rsidRPr="00E563B8">
          <w:rPr>
            <w:rStyle w:val="Lienhypertexte"/>
            <w:b/>
            <w:bCs/>
            <w:sz w:val="24"/>
            <w:szCs w:val="24"/>
          </w:rPr>
          <w:t>www.lachaiserouge.fr</w:t>
        </w:r>
      </w:hyperlink>
    </w:p>
    <w:p w14:paraId="56A48DED" w14:textId="77777777" w:rsidR="00F13005" w:rsidRPr="009612E4" w:rsidRDefault="00F13005" w:rsidP="009612E4">
      <w:pPr>
        <w:jc w:val="right"/>
        <w:rPr>
          <w:b/>
          <w:bCs/>
          <w:sz w:val="24"/>
          <w:szCs w:val="24"/>
        </w:rPr>
      </w:pPr>
    </w:p>
    <w:p w14:paraId="55E858CE" w14:textId="77777777" w:rsidR="009612E4" w:rsidRDefault="009612E4" w:rsidP="009612E4">
      <w:pPr>
        <w:jc w:val="right"/>
      </w:pPr>
    </w:p>
    <w:p w14:paraId="235022D4" w14:textId="77777777" w:rsidR="00F13005" w:rsidRDefault="00F13005" w:rsidP="009B1D6F">
      <w:pPr>
        <w:jc w:val="center"/>
        <w:rPr>
          <w:b/>
          <w:bCs/>
          <w:sz w:val="40"/>
          <w:szCs w:val="40"/>
        </w:rPr>
      </w:pPr>
    </w:p>
    <w:p w14:paraId="4DA3CB46" w14:textId="24B733EF" w:rsidR="00542885" w:rsidRPr="009B1D6F" w:rsidRDefault="009B1D6F" w:rsidP="009B1D6F">
      <w:pPr>
        <w:jc w:val="center"/>
        <w:rPr>
          <w:b/>
          <w:bCs/>
          <w:sz w:val="40"/>
          <w:szCs w:val="40"/>
        </w:rPr>
      </w:pPr>
      <w:r w:rsidRPr="009B1D6F">
        <w:rPr>
          <w:b/>
          <w:bCs/>
          <w:sz w:val="40"/>
          <w:szCs w:val="40"/>
        </w:rPr>
        <w:t>Les résidences de création</w:t>
      </w:r>
    </w:p>
    <w:p w14:paraId="1FBA209C" w14:textId="77777777" w:rsidR="009B1D6F" w:rsidRDefault="009B1D6F"/>
    <w:p w14:paraId="4281D4E4" w14:textId="369B10E0" w:rsidR="00AB15D2" w:rsidRPr="00907264" w:rsidRDefault="00AB15D2" w:rsidP="00907264">
      <w:pPr>
        <w:jc w:val="both"/>
        <w:rPr>
          <w:sz w:val="24"/>
          <w:szCs w:val="24"/>
        </w:rPr>
      </w:pPr>
      <w:r w:rsidRPr="00907264">
        <w:rPr>
          <w:sz w:val="24"/>
          <w:szCs w:val="24"/>
        </w:rPr>
        <w:t>Le Petit théâtre, place du Guesclin à Pouancé, ancienne salle d’école communale est devenue une salle des fêtes en 1899. Des travaux ont été réalisés en 1923-1924 et plus récemment le hall a été agrandi en 2009.</w:t>
      </w:r>
      <w:r w:rsidR="00E5561C" w:rsidRPr="00907264">
        <w:rPr>
          <w:sz w:val="24"/>
          <w:szCs w:val="24"/>
        </w:rPr>
        <w:t xml:space="preserve"> </w:t>
      </w:r>
      <w:r w:rsidRPr="00907264">
        <w:rPr>
          <w:sz w:val="24"/>
          <w:szCs w:val="24"/>
        </w:rPr>
        <w:t>Ce Petit théâtre dit « à l’italienne » peut accueillir 1</w:t>
      </w:r>
      <w:r w:rsidR="00464AE9">
        <w:rPr>
          <w:sz w:val="24"/>
          <w:szCs w:val="24"/>
        </w:rPr>
        <w:t>46</w:t>
      </w:r>
      <w:r w:rsidRPr="00907264">
        <w:rPr>
          <w:sz w:val="24"/>
          <w:szCs w:val="24"/>
        </w:rPr>
        <w:t xml:space="preserve"> personnes. </w:t>
      </w:r>
    </w:p>
    <w:p w14:paraId="09D10EF7" w14:textId="299831A5" w:rsidR="00907264" w:rsidRDefault="00B37C42" w:rsidP="00907264">
      <w:pPr>
        <w:jc w:val="both"/>
        <w:rPr>
          <w:sz w:val="24"/>
          <w:szCs w:val="24"/>
        </w:rPr>
      </w:pPr>
      <w:r>
        <w:rPr>
          <w:sz w:val="24"/>
          <w:szCs w:val="24"/>
        </w:rPr>
        <w:t>Depuis 2020, l</w:t>
      </w:r>
      <w:r w:rsidR="00AB15D2" w:rsidRPr="00907264">
        <w:rPr>
          <w:sz w:val="24"/>
          <w:szCs w:val="24"/>
        </w:rPr>
        <w:t>a gestion d</w:t>
      </w:r>
      <w:r>
        <w:rPr>
          <w:sz w:val="24"/>
          <w:szCs w:val="24"/>
        </w:rPr>
        <w:t>e ce lieu communal ainsi que du parc technique est assurée par</w:t>
      </w:r>
      <w:r w:rsidR="00E5561C" w:rsidRPr="00907264">
        <w:rPr>
          <w:sz w:val="24"/>
          <w:szCs w:val="24"/>
        </w:rPr>
        <w:t xml:space="preserve"> </w:t>
      </w:r>
      <w:r w:rsidR="00F13005">
        <w:rPr>
          <w:sz w:val="24"/>
          <w:szCs w:val="24"/>
        </w:rPr>
        <w:t>l’association Les Fonds de Terroir</w:t>
      </w:r>
      <w:r w:rsidR="00E5561C" w:rsidRPr="00907264">
        <w:rPr>
          <w:sz w:val="24"/>
          <w:szCs w:val="24"/>
        </w:rPr>
        <w:t xml:space="preserve">. Cette nouvelle mission est soutenue par la commune nouvelle </w:t>
      </w:r>
      <w:r w:rsidR="00151B63">
        <w:rPr>
          <w:sz w:val="24"/>
          <w:szCs w:val="24"/>
        </w:rPr>
        <w:t>d’</w:t>
      </w:r>
      <w:r w:rsidR="00E5561C" w:rsidRPr="00907264">
        <w:rPr>
          <w:sz w:val="24"/>
          <w:szCs w:val="24"/>
        </w:rPr>
        <w:t>Ombrée d’Anjou</w:t>
      </w:r>
      <w:r w:rsidR="00907264" w:rsidRPr="00907264">
        <w:rPr>
          <w:sz w:val="24"/>
          <w:szCs w:val="24"/>
        </w:rPr>
        <w:t xml:space="preserve"> et la </w:t>
      </w:r>
      <w:r w:rsidR="003C10C3">
        <w:rPr>
          <w:sz w:val="24"/>
          <w:szCs w:val="24"/>
        </w:rPr>
        <w:t>commune</w:t>
      </w:r>
      <w:r w:rsidR="00F13005">
        <w:rPr>
          <w:sz w:val="24"/>
          <w:szCs w:val="24"/>
        </w:rPr>
        <w:t xml:space="preserve"> déléguée</w:t>
      </w:r>
      <w:r w:rsidR="000B316C">
        <w:rPr>
          <w:sz w:val="24"/>
          <w:szCs w:val="24"/>
        </w:rPr>
        <w:t xml:space="preserve"> </w:t>
      </w:r>
      <w:r w:rsidR="00907264" w:rsidRPr="00907264">
        <w:rPr>
          <w:sz w:val="24"/>
          <w:szCs w:val="24"/>
        </w:rPr>
        <w:t>de Pouancé</w:t>
      </w:r>
      <w:r w:rsidR="003C10C3">
        <w:rPr>
          <w:sz w:val="24"/>
          <w:szCs w:val="24"/>
        </w:rPr>
        <w:t>, propriétaire des lieux</w:t>
      </w:r>
      <w:r w:rsidR="00907264" w:rsidRPr="00907264">
        <w:rPr>
          <w:sz w:val="24"/>
          <w:szCs w:val="24"/>
        </w:rPr>
        <w:t>.</w:t>
      </w:r>
    </w:p>
    <w:p w14:paraId="3437CEEE" w14:textId="75E342EE" w:rsidR="00907264" w:rsidRDefault="00907264" w:rsidP="00907264">
      <w:pPr>
        <w:jc w:val="both"/>
        <w:rPr>
          <w:sz w:val="24"/>
          <w:szCs w:val="24"/>
        </w:rPr>
      </w:pPr>
      <w:r>
        <w:rPr>
          <w:sz w:val="24"/>
          <w:szCs w:val="24"/>
        </w:rPr>
        <w:t>Le Petit théâtre est à la fois un lieu de création et un espace de débat pour les artistes et les professionnels du spectacle vivant.</w:t>
      </w:r>
      <w:r w:rsidR="0014653A">
        <w:rPr>
          <w:sz w:val="24"/>
          <w:szCs w:val="24"/>
        </w:rPr>
        <w:t xml:space="preserve"> Il accueille également et de façon hebdomadaire des troupes amateurs telles que les Baladins de la Verzée</w:t>
      </w:r>
      <w:r w:rsidR="00F13005">
        <w:rPr>
          <w:sz w:val="24"/>
          <w:szCs w:val="24"/>
        </w:rPr>
        <w:t xml:space="preserve">, </w:t>
      </w:r>
      <w:r w:rsidR="00502E4F">
        <w:rPr>
          <w:sz w:val="24"/>
          <w:szCs w:val="24"/>
        </w:rPr>
        <w:t>La Pépinière (atelier</w:t>
      </w:r>
      <w:r w:rsidR="00B37C42">
        <w:rPr>
          <w:sz w:val="24"/>
          <w:szCs w:val="24"/>
        </w:rPr>
        <w:t>s</w:t>
      </w:r>
      <w:r w:rsidR="00502E4F">
        <w:rPr>
          <w:sz w:val="24"/>
          <w:szCs w:val="24"/>
        </w:rPr>
        <w:t xml:space="preserve"> théâtre</w:t>
      </w:r>
      <w:r w:rsidR="00B37C42">
        <w:rPr>
          <w:sz w:val="24"/>
          <w:szCs w:val="24"/>
        </w:rPr>
        <w:t>s</w:t>
      </w:r>
      <w:r w:rsidR="00502E4F">
        <w:rPr>
          <w:sz w:val="24"/>
          <w:szCs w:val="24"/>
        </w:rPr>
        <w:t xml:space="preserve"> pour enfant et adulte) …</w:t>
      </w:r>
    </w:p>
    <w:p w14:paraId="5C0A58F3" w14:textId="77777777" w:rsidR="00907264" w:rsidRDefault="00907264" w:rsidP="00907264">
      <w:pPr>
        <w:jc w:val="both"/>
        <w:rPr>
          <w:sz w:val="24"/>
          <w:szCs w:val="24"/>
        </w:rPr>
      </w:pPr>
      <w:r>
        <w:rPr>
          <w:sz w:val="24"/>
          <w:szCs w:val="24"/>
        </w:rPr>
        <w:t>La structure accueillante se veut support à la réflexion artistique, à la rencontre avec le public et au développement de réseaux professionnels. Dans ce cadre, les résidences ont pour ambition d’installer également un rapport étroit entre les artistes en résidence, le territoire et les habitants</w:t>
      </w:r>
      <w:r w:rsidR="000B4A85">
        <w:rPr>
          <w:sz w:val="24"/>
          <w:szCs w:val="24"/>
        </w:rPr>
        <w:t xml:space="preserve"> et écoles de cette </w:t>
      </w:r>
      <w:r w:rsidR="002C0BE3">
        <w:rPr>
          <w:sz w:val="24"/>
          <w:szCs w:val="24"/>
        </w:rPr>
        <w:t>commune nouvelle</w:t>
      </w:r>
      <w:r w:rsidR="000B4A85">
        <w:rPr>
          <w:sz w:val="24"/>
          <w:szCs w:val="24"/>
        </w:rPr>
        <w:t>.</w:t>
      </w:r>
    </w:p>
    <w:p w14:paraId="14034FFA" w14:textId="77777777" w:rsidR="000D330F" w:rsidRDefault="000D330F">
      <w:pPr>
        <w:rPr>
          <w:sz w:val="24"/>
          <w:szCs w:val="24"/>
        </w:rPr>
      </w:pPr>
    </w:p>
    <w:p w14:paraId="5E1FDA4C" w14:textId="77777777" w:rsidR="00542885" w:rsidRPr="00AA171D" w:rsidRDefault="00AA171D" w:rsidP="00AA171D">
      <w:pPr>
        <w:jc w:val="center"/>
        <w:rPr>
          <w:sz w:val="24"/>
          <w:szCs w:val="24"/>
        </w:rPr>
      </w:pPr>
      <w:r>
        <w:rPr>
          <w:noProof/>
          <w:lang w:eastAsia="fr-FR"/>
        </w:rPr>
        <w:drawing>
          <wp:inline distT="0" distB="0" distL="0" distR="0" wp14:anchorId="47A0B077" wp14:editId="7A9E8DAF">
            <wp:extent cx="2201875" cy="1651406"/>
            <wp:effectExtent l="0" t="0" r="825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375" cy="1654031"/>
                    </a:xfrm>
                    <a:prstGeom prst="rect">
                      <a:avLst/>
                    </a:prstGeom>
                    <a:noFill/>
                    <a:ln>
                      <a:noFill/>
                    </a:ln>
                  </pic:spPr>
                </pic:pic>
              </a:graphicData>
            </a:graphic>
          </wp:inline>
        </w:drawing>
      </w:r>
      <w:r w:rsidR="000D330F">
        <w:rPr>
          <w:sz w:val="24"/>
          <w:szCs w:val="24"/>
        </w:rPr>
        <w:br w:type="textWrapping" w:clear="all"/>
      </w:r>
    </w:p>
    <w:p w14:paraId="07068375" w14:textId="63FAF8C1" w:rsidR="00542885" w:rsidRPr="005C7020" w:rsidRDefault="00151B63" w:rsidP="00B50A6B">
      <w:pPr>
        <w:jc w:val="both"/>
        <w:rPr>
          <w:b/>
          <w:bCs/>
          <w:sz w:val="24"/>
          <w:szCs w:val="24"/>
        </w:rPr>
      </w:pPr>
      <w:r w:rsidRPr="005C7020">
        <w:rPr>
          <w:b/>
          <w:bCs/>
          <w:sz w:val="24"/>
          <w:szCs w:val="24"/>
        </w:rPr>
        <w:t xml:space="preserve">Ces résidences s’adressent </w:t>
      </w:r>
      <w:r w:rsidR="000D330F" w:rsidRPr="005C7020">
        <w:rPr>
          <w:b/>
          <w:bCs/>
          <w:sz w:val="24"/>
          <w:szCs w:val="24"/>
        </w:rPr>
        <w:t xml:space="preserve">à des compagnies professionnelles venant de toute la France ou de l’étranger, qui </w:t>
      </w:r>
      <w:r w:rsidR="002C0BE3">
        <w:rPr>
          <w:b/>
          <w:bCs/>
          <w:sz w:val="24"/>
          <w:szCs w:val="24"/>
        </w:rPr>
        <w:t>ont</w:t>
      </w:r>
      <w:r w:rsidR="000D330F" w:rsidRPr="005C7020">
        <w:rPr>
          <w:b/>
          <w:bCs/>
          <w:sz w:val="24"/>
          <w:szCs w:val="24"/>
        </w:rPr>
        <w:t xml:space="preserve"> pour projet la diffusion d’un spectacle sur le territoire d’Ombrée d’Anjou et au-delà. </w:t>
      </w:r>
      <w:r w:rsidR="000B316C">
        <w:rPr>
          <w:b/>
          <w:bCs/>
          <w:sz w:val="24"/>
          <w:szCs w:val="24"/>
        </w:rPr>
        <w:t>L</w:t>
      </w:r>
      <w:r w:rsidR="00F13005">
        <w:rPr>
          <w:b/>
          <w:bCs/>
          <w:sz w:val="24"/>
          <w:szCs w:val="24"/>
        </w:rPr>
        <w:t xml:space="preserve">’association Les Fonds de Terroir </w:t>
      </w:r>
      <w:r w:rsidR="000D330F" w:rsidRPr="005C7020">
        <w:rPr>
          <w:b/>
          <w:bCs/>
          <w:sz w:val="24"/>
          <w:szCs w:val="24"/>
        </w:rPr>
        <w:t>offre la possibilité de répéter leur production dans des conditions professionnelles</w:t>
      </w:r>
      <w:r w:rsidR="00E83673" w:rsidRPr="005C7020">
        <w:rPr>
          <w:b/>
          <w:bCs/>
          <w:sz w:val="24"/>
          <w:szCs w:val="24"/>
        </w:rPr>
        <w:t xml:space="preserve"> mais aussi propose un hébergement durant la durée de cette résidence.</w:t>
      </w:r>
    </w:p>
    <w:p w14:paraId="1FEDDDEC" w14:textId="77777777" w:rsidR="000D330F" w:rsidRDefault="000D330F" w:rsidP="00B50A6B">
      <w:pPr>
        <w:jc w:val="both"/>
        <w:rPr>
          <w:b/>
          <w:bCs/>
          <w:sz w:val="24"/>
          <w:szCs w:val="24"/>
        </w:rPr>
      </w:pPr>
      <w:r w:rsidRPr="005C7020">
        <w:rPr>
          <w:b/>
          <w:bCs/>
          <w:sz w:val="24"/>
          <w:szCs w:val="24"/>
        </w:rPr>
        <w:t>C’est aussi la possibilité pour les compagnies de rencontrer publics et acteurs culturels lors de temps d’échanges et de présentation de travail (répétition</w:t>
      </w:r>
      <w:r w:rsidR="00B37C42">
        <w:rPr>
          <w:b/>
          <w:bCs/>
          <w:sz w:val="24"/>
          <w:szCs w:val="24"/>
        </w:rPr>
        <w:t>s</w:t>
      </w:r>
      <w:r w:rsidRPr="005C7020">
        <w:rPr>
          <w:b/>
          <w:bCs/>
          <w:sz w:val="24"/>
          <w:szCs w:val="24"/>
        </w:rPr>
        <w:t xml:space="preserve"> publiques, temps de médiation avec des publics scolaires…).</w:t>
      </w:r>
    </w:p>
    <w:p w14:paraId="036765FA" w14:textId="77777777" w:rsidR="00AA171D" w:rsidRPr="005C7020" w:rsidRDefault="00AA171D" w:rsidP="00B50A6B">
      <w:pPr>
        <w:jc w:val="both"/>
        <w:rPr>
          <w:b/>
          <w:bCs/>
          <w:sz w:val="24"/>
          <w:szCs w:val="24"/>
        </w:rPr>
      </w:pPr>
    </w:p>
    <w:p w14:paraId="6D568B91" w14:textId="77777777" w:rsidR="006B45DB" w:rsidRDefault="006B45DB" w:rsidP="005C7020">
      <w:pPr>
        <w:jc w:val="center"/>
        <w:rPr>
          <w:b/>
          <w:bCs/>
          <w:sz w:val="32"/>
          <w:szCs w:val="32"/>
          <w:u w:val="single"/>
        </w:rPr>
      </w:pPr>
    </w:p>
    <w:p w14:paraId="30BFE6FC" w14:textId="0CD1F2A6" w:rsidR="00542885" w:rsidRPr="002C0BE3" w:rsidRDefault="00574B58" w:rsidP="005C7020">
      <w:pPr>
        <w:jc w:val="center"/>
        <w:rPr>
          <w:sz w:val="32"/>
          <w:szCs w:val="32"/>
        </w:rPr>
      </w:pPr>
      <w:r w:rsidRPr="002C0BE3">
        <w:rPr>
          <w:b/>
          <w:bCs/>
          <w:sz w:val="32"/>
          <w:szCs w:val="32"/>
          <w:u w:val="single"/>
        </w:rPr>
        <w:lastRenderedPageBreak/>
        <w:t>Mise à disposi</w:t>
      </w:r>
      <w:r w:rsidR="005C7020" w:rsidRPr="002C0BE3">
        <w:rPr>
          <w:b/>
          <w:bCs/>
          <w:sz w:val="32"/>
          <w:szCs w:val="32"/>
          <w:u w:val="single"/>
        </w:rPr>
        <w:t>tion d’un espace de travail</w:t>
      </w:r>
    </w:p>
    <w:p w14:paraId="4D0D301B" w14:textId="77777777" w:rsidR="002C0BE3" w:rsidRDefault="002C0BE3" w:rsidP="002C0BE3">
      <w:pPr>
        <w:pStyle w:val="Paragraphedeliste"/>
        <w:jc w:val="both"/>
        <w:rPr>
          <w:sz w:val="24"/>
          <w:szCs w:val="24"/>
        </w:rPr>
      </w:pPr>
    </w:p>
    <w:p w14:paraId="0DFB5E7E" w14:textId="09736676" w:rsidR="005C7020" w:rsidRDefault="005C7020" w:rsidP="00AA171D">
      <w:pPr>
        <w:pStyle w:val="Paragraphedeliste"/>
        <w:numPr>
          <w:ilvl w:val="0"/>
          <w:numId w:val="1"/>
        </w:numPr>
        <w:jc w:val="both"/>
        <w:rPr>
          <w:sz w:val="24"/>
          <w:szCs w:val="24"/>
        </w:rPr>
      </w:pPr>
      <w:r>
        <w:rPr>
          <w:sz w:val="24"/>
          <w:szCs w:val="24"/>
        </w:rPr>
        <w:t xml:space="preserve">Les périodes de résidences s’effectuent </w:t>
      </w:r>
      <w:r w:rsidRPr="00A31FB4">
        <w:rPr>
          <w:sz w:val="24"/>
          <w:szCs w:val="24"/>
          <w:u w:val="single"/>
        </w:rPr>
        <w:t>durant toute l’année du lundi au dimanche</w:t>
      </w:r>
      <w:r>
        <w:rPr>
          <w:sz w:val="24"/>
          <w:szCs w:val="24"/>
        </w:rPr>
        <w:t>, en accord avec le calendrier d’occupation du Petit Théâtre</w:t>
      </w:r>
      <w:r w:rsidR="00F23BC0">
        <w:rPr>
          <w:sz w:val="24"/>
          <w:szCs w:val="24"/>
        </w:rPr>
        <w:t xml:space="preserve"> et en fonction de l’utilisation habituelle des autres occupants du lieu</w:t>
      </w:r>
      <w:r w:rsidR="00F13005">
        <w:rPr>
          <w:sz w:val="24"/>
          <w:szCs w:val="24"/>
        </w:rPr>
        <w:t>.</w:t>
      </w:r>
    </w:p>
    <w:p w14:paraId="15720E14" w14:textId="3C61C57E" w:rsidR="00D303A1" w:rsidRPr="00F30D98" w:rsidRDefault="00D303A1" w:rsidP="00D303A1">
      <w:pPr>
        <w:pStyle w:val="Paragraphedeliste"/>
        <w:jc w:val="both"/>
        <w:rPr>
          <w:b/>
          <w:bCs/>
          <w:sz w:val="24"/>
          <w:szCs w:val="24"/>
        </w:rPr>
      </w:pPr>
      <w:r w:rsidRPr="00F30D98">
        <w:rPr>
          <w:b/>
          <w:bCs/>
          <w:sz w:val="24"/>
          <w:szCs w:val="24"/>
        </w:rPr>
        <w:t xml:space="preserve">A noter que la scène du Petit Théâtre </w:t>
      </w:r>
      <w:r w:rsidR="006F3D92" w:rsidRPr="00F30D98">
        <w:rPr>
          <w:b/>
          <w:bCs/>
          <w:sz w:val="24"/>
          <w:szCs w:val="24"/>
        </w:rPr>
        <w:t>sera</w:t>
      </w:r>
      <w:r w:rsidRPr="00F30D98">
        <w:rPr>
          <w:b/>
          <w:bCs/>
          <w:sz w:val="24"/>
          <w:szCs w:val="24"/>
        </w:rPr>
        <w:t xml:space="preserve"> occupée</w:t>
      </w:r>
      <w:r w:rsidR="006F3D92" w:rsidRPr="00F30D98">
        <w:rPr>
          <w:b/>
          <w:bCs/>
          <w:sz w:val="24"/>
          <w:szCs w:val="24"/>
        </w:rPr>
        <w:t xml:space="preserve"> tous les mercredis (sauf vacances scolaires)</w:t>
      </w:r>
      <w:r w:rsidRPr="00F30D98">
        <w:rPr>
          <w:b/>
          <w:bCs/>
          <w:sz w:val="24"/>
          <w:szCs w:val="24"/>
        </w:rPr>
        <w:t xml:space="preserve"> de 9h30 à </w:t>
      </w:r>
      <w:r w:rsidR="006F3D92" w:rsidRPr="00F30D98">
        <w:rPr>
          <w:b/>
          <w:bCs/>
          <w:sz w:val="24"/>
          <w:szCs w:val="24"/>
        </w:rPr>
        <w:t>20h30</w:t>
      </w:r>
      <w:r w:rsidRPr="00F30D98">
        <w:rPr>
          <w:b/>
          <w:bCs/>
          <w:sz w:val="24"/>
          <w:szCs w:val="24"/>
        </w:rPr>
        <w:t xml:space="preserve"> </w:t>
      </w:r>
      <w:r w:rsidR="006F3D92" w:rsidRPr="00F30D98">
        <w:rPr>
          <w:b/>
          <w:bCs/>
          <w:sz w:val="24"/>
          <w:szCs w:val="24"/>
        </w:rPr>
        <w:t xml:space="preserve">par les élèves de la Pépinière </w:t>
      </w:r>
      <w:r w:rsidRPr="00F30D98">
        <w:rPr>
          <w:b/>
          <w:bCs/>
          <w:sz w:val="24"/>
          <w:szCs w:val="24"/>
        </w:rPr>
        <w:t>et les Baladins de la Verzée</w:t>
      </w:r>
      <w:r w:rsidR="006F3D92" w:rsidRPr="00F30D98">
        <w:rPr>
          <w:b/>
          <w:bCs/>
          <w:sz w:val="24"/>
          <w:szCs w:val="24"/>
        </w:rPr>
        <w:t>.</w:t>
      </w:r>
    </w:p>
    <w:p w14:paraId="7F64C3B6" w14:textId="77777777" w:rsidR="00D62ACD" w:rsidRDefault="00D62ACD" w:rsidP="00AA171D">
      <w:pPr>
        <w:pStyle w:val="Paragraphedeliste"/>
        <w:jc w:val="both"/>
        <w:rPr>
          <w:sz w:val="24"/>
          <w:szCs w:val="24"/>
        </w:rPr>
      </w:pPr>
    </w:p>
    <w:p w14:paraId="57B5294F" w14:textId="26162135" w:rsidR="00AA171D" w:rsidRPr="00A31FB4" w:rsidRDefault="005C7020" w:rsidP="00A31FB4">
      <w:pPr>
        <w:pStyle w:val="Paragraphedeliste"/>
        <w:numPr>
          <w:ilvl w:val="0"/>
          <w:numId w:val="1"/>
        </w:numPr>
        <w:jc w:val="both"/>
        <w:rPr>
          <w:sz w:val="24"/>
          <w:szCs w:val="24"/>
        </w:rPr>
      </w:pPr>
      <w:r w:rsidRPr="005C7020">
        <w:rPr>
          <w:sz w:val="24"/>
          <w:szCs w:val="24"/>
        </w:rPr>
        <w:t xml:space="preserve">La salle de spectacles est équipée de </w:t>
      </w:r>
      <w:r w:rsidR="000A6AEC">
        <w:rPr>
          <w:sz w:val="24"/>
          <w:szCs w:val="24"/>
        </w:rPr>
        <w:t xml:space="preserve">régie </w:t>
      </w:r>
      <w:r w:rsidRPr="005C7020">
        <w:rPr>
          <w:sz w:val="24"/>
          <w:szCs w:val="24"/>
        </w:rPr>
        <w:t>son</w:t>
      </w:r>
      <w:r w:rsidR="000A6AEC">
        <w:rPr>
          <w:sz w:val="24"/>
          <w:szCs w:val="24"/>
        </w:rPr>
        <w:t>, régie</w:t>
      </w:r>
      <w:r w:rsidRPr="005C7020">
        <w:rPr>
          <w:sz w:val="24"/>
          <w:szCs w:val="24"/>
        </w:rPr>
        <w:t xml:space="preserve"> lumière</w:t>
      </w:r>
      <w:r w:rsidR="000A6AEC">
        <w:rPr>
          <w:sz w:val="24"/>
          <w:szCs w:val="24"/>
        </w:rPr>
        <w:t xml:space="preserve"> et matériel audiovisuel</w:t>
      </w:r>
      <w:r w:rsidRPr="005C7020">
        <w:rPr>
          <w:sz w:val="24"/>
          <w:szCs w:val="24"/>
        </w:rPr>
        <w:t xml:space="preserve"> </w:t>
      </w:r>
      <w:r w:rsidR="00B22C52">
        <w:rPr>
          <w:sz w:val="24"/>
          <w:szCs w:val="24"/>
        </w:rPr>
        <w:t xml:space="preserve">et de </w:t>
      </w:r>
      <w:r w:rsidR="00AE095C" w:rsidRPr="00F13005">
        <w:rPr>
          <w:sz w:val="24"/>
          <w:szCs w:val="24"/>
        </w:rPr>
        <w:t>trois</w:t>
      </w:r>
      <w:r w:rsidR="00B22C52">
        <w:rPr>
          <w:sz w:val="24"/>
          <w:szCs w:val="24"/>
        </w:rPr>
        <w:t xml:space="preserve"> projecteurs</w:t>
      </w:r>
      <w:r w:rsidR="00CF43E9">
        <w:rPr>
          <w:sz w:val="24"/>
          <w:szCs w:val="24"/>
        </w:rPr>
        <w:t>.</w:t>
      </w:r>
      <w:r w:rsidR="00D62ACD">
        <w:rPr>
          <w:sz w:val="24"/>
          <w:szCs w:val="24"/>
        </w:rPr>
        <w:t xml:space="preserve"> </w:t>
      </w:r>
      <w:r w:rsidR="00CF43E9">
        <w:rPr>
          <w:sz w:val="24"/>
          <w:szCs w:val="24"/>
        </w:rPr>
        <w:t xml:space="preserve">L’association </w:t>
      </w:r>
      <w:r w:rsidR="00A31FB4">
        <w:rPr>
          <w:sz w:val="24"/>
          <w:szCs w:val="24"/>
        </w:rPr>
        <w:t xml:space="preserve">Les </w:t>
      </w:r>
      <w:r w:rsidR="00AE095C">
        <w:rPr>
          <w:sz w:val="24"/>
          <w:szCs w:val="24"/>
        </w:rPr>
        <w:t xml:space="preserve">Fonds de </w:t>
      </w:r>
      <w:r w:rsidR="00AE095C" w:rsidRPr="00F13005">
        <w:rPr>
          <w:sz w:val="24"/>
          <w:szCs w:val="24"/>
        </w:rPr>
        <w:t>T</w:t>
      </w:r>
      <w:r w:rsidR="00CF43E9" w:rsidRPr="00F13005">
        <w:rPr>
          <w:sz w:val="24"/>
          <w:szCs w:val="24"/>
        </w:rPr>
        <w:t>erroir</w:t>
      </w:r>
      <w:r w:rsidR="00AE095C">
        <w:rPr>
          <w:sz w:val="24"/>
          <w:szCs w:val="24"/>
        </w:rPr>
        <w:t xml:space="preserve"> </w:t>
      </w:r>
      <w:r w:rsidR="00D62ACD">
        <w:rPr>
          <w:sz w:val="24"/>
          <w:szCs w:val="24"/>
        </w:rPr>
        <w:t xml:space="preserve">s’engage à fournir un </w:t>
      </w:r>
      <w:r w:rsidR="00AE095C" w:rsidRPr="00F13005">
        <w:rPr>
          <w:sz w:val="24"/>
          <w:szCs w:val="24"/>
        </w:rPr>
        <w:t>régisseur</w:t>
      </w:r>
      <w:r w:rsidR="00D62ACD">
        <w:rPr>
          <w:sz w:val="24"/>
          <w:szCs w:val="24"/>
        </w:rPr>
        <w:t xml:space="preserve"> compétent et</w:t>
      </w:r>
      <w:r w:rsidR="00F13005">
        <w:rPr>
          <w:sz w:val="24"/>
          <w:szCs w:val="24"/>
        </w:rPr>
        <w:t xml:space="preserve"> habilité sécurité ERP des spectacles </w:t>
      </w:r>
      <w:r w:rsidR="00D62ACD">
        <w:rPr>
          <w:sz w:val="24"/>
          <w:szCs w:val="24"/>
        </w:rPr>
        <w:t>pour la gestion du parc matériel pour présenter le lieu et le matériel au responsable technique des compagnies en résidences (1 à 2 heures maximum).</w:t>
      </w:r>
      <w:r w:rsidR="00CF43E9">
        <w:rPr>
          <w:sz w:val="24"/>
          <w:szCs w:val="24"/>
        </w:rPr>
        <w:t xml:space="preserve"> Il n’y a pas de technicien permanent et si l’utilisateur souhaite utiliser plus de matériel (cf. fiche technique), il devra le signaler en amont.</w:t>
      </w:r>
    </w:p>
    <w:p w14:paraId="5BFE8FD8" w14:textId="77777777" w:rsidR="00AA171D" w:rsidRDefault="00AA171D" w:rsidP="00AA171D">
      <w:pPr>
        <w:pStyle w:val="Paragraphedeliste"/>
        <w:rPr>
          <w:sz w:val="24"/>
          <w:szCs w:val="24"/>
        </w:rPr>
      </w:pPr>
    </w:p>
    <w:p w14:paraId="4FE12AA2" w14:textId="77777777" w:rsidR="000A6AEC" w:rsidRDefault="00AA171D" w:rsidP="00AA171D">
      <w:pPr>
        <w:pStyle w:val="Paragraphedeliste"/>
        <w:jc w:val="center"/>
        <w:rPr>
          <w:sz w:val="24"/>
          <w:szCs w:val="24"/>
        </w:rPr>
      </w:pPr>
      <w:r>
        <w:rPr>
          <w:noProof/>
          <w:lang w:eastAsia="fr-FR"/>
        </w:rPr>
        <w:drawing>
          <wp:inline distT="0" distB="0" distL="0" distR="0" wp14:anchorId="2FAE6537" wp14:editId="506DC586">
            <wp:extent cx="1141171" cy="171641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3" cy="1719166"/>
                    </a:xfrm>
                    <a:prstGeom prst="rect">
                      <a:avLst/>
                    </a:prstGeom>
                    <a:noFill/>
                    <a:ln>
                      <a:noFill/>
                    </a:ln>
                  </pic:spPr>
                </pic:pic>
              </a:graphicData>
            </a:graphic>
          </wp:inline>
        </w:drawing>
      </w:r>
      <w:r>
        <w:rPr>
          <w:noProof/>
        </w:rPr>
        <w:t xml:space="preserve">           </w:t>
      </w:r>
      <w:r w:rsidR="007915C4">
        <w:rPr>
          <w:noProof/>
          <w:lang w:eastAsia="fr-FR"/>
        </w:rPr>
        <w:drawing>
          <wp:inline distT="0" distB="0" distL="0" distR="0" wp14:anchorId="1E3F77A7" wp14:editId="03DE1092">
            <wp:extent cx="1858633" cy="1235812"/>
            <wp:effectExtent l="0" t="0" r="889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830" cy="1242592"/>
                    </a:xfrm>
                    <a:prstGeom prst="rect">
                      <a:avLst/>
                    </a:prstGeom>
                    <a:noFill/>
                    <a:ln>
                      <a:noFill/>
                    </a:ln>
                  </pic:spPr>
                </pic:pic>
              </a:graphicData>
            </a:graphic>
          </wp:inline>
        </w:drawing>
      </w:r>
      <w:r>
        <w:rPr>
          <w:noProof/>
        </w:rPr>
        <w:t xml:space="preserve">         </w:t>
      </w:r>
      <w:r>
        <w:rPr>
          <w:noProof/>
          <w:lang w:eastAsia="fr-FR"/>
        </w:rPr>
        <w:drawing>
          <wp:inline distT="0" distB="0" distL="0" distR="0" wp14:anchorId="792E6EC7" wp14:editId="055CBBE9">
            <wp:extent cx="1657868" cy="12435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579" cy="1251619"/>
                    </a:xfrm>
                    <a:prstGeom prst="rect">
                      <a:avLst/>
                    </a:prstGeom>
                    <a:noFill/>
                    <a:ln>
                      <a:noFill/>
                    </a:ln>
                  </pic:spPr>
                </pic:pic>
              </a:graphicData>
            </a:graphic>
          </wp:inline>
        </w:drawing>
      </w:r>
    </w:p>
    <w:p w14:paraId="0C2D688A" w14:textId="77777777" w:rsidR="00A31FB4" w:rsidRPr="000A6AEC" w:rsidRDefault="00A31FB4" w:rsidP="00AA171D">
      <w:pPr>
        <w:pStyle w:val="Paragraphedeliste"/>
        <w:jc w:val="center"/>
        <w:rPr>
          <w:sz w:val="24"/>
          <w:szCs w:val="24"/>
        </w:rPr>
      </w:pPr>
    </w:p>
    <w:p w14:paraId="451027E3" w14:textId="77777777" w:rsidR="000A6AEC" w:rsidRPr="00A31FB4" w:rsidRDefault="000A6AEC" w:rsidP="000A6AEC">
      <w:pPr>
        <w:jc w:val="center"/>
        <w:rPr>
          <w:b/>
          <w:bCs/>
          <w:sz w:val="32"/>
          <w:szCs w:val="32"/>
          <w:u w:val="single"/>
        </w:rPr>
      </w:pPr>
      <w:r w:rsidRPr="00A31FB4">
        <w:rPr>
          <w:b/>
          <w:bCs/>
          <w:sz w:val="32"/>
          <w:szCs w:val="32"/>
          <w:u w:val="single"/>
        </w:rPr>
        <w:t xml:space="preserve">Mise à disposition de la </w:t>
      </w:r>
      <w:r w:rsidRPr="00F13005">
        <w:rPr>
          <w:b/>
          <w:bCs/>
          <w:sz w:val="32"/>
          <w:szCs w:val="32"/>
          <w:u w:val="single"/>
        </w:rPr>
        <w:t>«</w:t>
      </w:r>
      <w:r w:rsidRPr="00A31FB4">
        <w:rPr>
          <w:b/>
          <w:bCs/>
          <w:sz w:val="32"/>
          <w:szCs w:val="32"/>
          <w:u w:val="single"/>
        </w:rPr>
        <w:t> </w:t>
      </w:r>
      <w:r w:rsidR="00A31FB4">
        <w:rPr>
          <w:b/>
          <w:bCs/>
          <w:sz w:val="32"/>
          <w:szCs w:val="32"/>
          <w:u w:val="single"/>
        </w:rPr>
        <w:t>M</w:t>
      </w:r>
      <w:r w:rsidRPr="00A31FB4">
        <w:rPr>
          <w:b/>
          <w:bCs/>
          <w:sz w:val="32"/>
          <w:szCs w:val="32"/>
          <w:u w:val="single"/>
        </w:rPr>
        <w:t>aison du théâtre </w:t>
      </w:r>
      <w:r w:rsidRPr="00F13005">
        <w:rPr>
          <w:b/>
          <w:bCs/>
          <w:sz w:val="32"/>
          <w:szCs w:val="32"/>
          <w:u w:val="single"/>
        </w:rPr>
        <w:t>»</w:t>
      </w:r>
    </w:p>
    <w:p w14:paraId="17D6FA52" w14:textId="1C92D4DD" w:rsidR="000A6AEC" w:rsidRPr="000A6AEC" w:rsidRDefault="000A6AEC" w:rsidP="007915C4">
      <w:pPr>
        <w:jc w:val="both"/>
        <w:rPr>
          <w:sz w:val="24"/>
          <w:szCs w:val="24"/>
        </w:rPr>
      </w:pPr>
      <w:r>
        <w:rPr>
          <w:sz w:val="24"/>
          <w:szCs w:val="24"/>
        </w:rPr>
        <w:t xml:space="preserve">Un hébergement gratuit est proposé. Ce logement </w:t>
      </w:r>
      <w:r w:rsidR="00B22C52">
        <w:rPr>
          <w:sz w:val="24"/>
          <w:szCs w:val="24"/>
        </w:rPr>
        <w:t>est situé dans</w:t>
      </w:r>
      <w:r w:rsidR="006B45DB">
        <w:rPr>
          <w:sz w:val="24"/>
          <w:szCs w:val="24"/>
        </w:rPr>
        <w:t xml:space="preserve"> une maison attenante</w:t>
      </w:r>
      <w:r w:rsidR="00CA4B3D">
        <w:rPr>
          <w:sz w:val="24"/>
          <w:szCs w:val="24"/>
        </w:rPr>
        <w:t xml:space="preserve"> à </w:t>
      </w:r>
      <w:r w:rsidR="00B22C52">
        <w:rPr>
          <w:sz w:val="24"/>
          <w:szCs w:val="24"/>
        </w:rPr>
        <w:t xml:space="preserve">la salle de spectacle et il </w:t>
      </w:r>
      <w:r>
        <w:rPr>
          <w:sz w:val="24"/>
          <w:szCs w:val="24"/>
        </w:rPr>
        <w:t>comprend :</w:t>
      </w:r>
    </w:p>
    <w:p w14:paraId="2D4DE0E0" w14:textId="77777777" w:rsidR="000A6AEC" w:rsidRDefault="000A6AEC" w:rsidP="007915C4">
      <w:pPr>
        <w:pStyle w:val="Paragraphedeliste"/>
        <w:numPr>
          <w:ilvl w:val="0"/>
          <w:numId w:val="3"/>
        </w:numPr>
        <w:jc w:val="both"/>
        <w:rPr>
          <w:sz w:val="24"/>
          <w:szCs w:val="24"/>
        </w:rPr>
      </w:pPr>
      <w:r>
        <w:rPr>
          <w:sz w:val="24"/>
          <w:szCs w:val="24"/>
        </w:rPr>
        <w:t>Une cuisine équipée de gazinière, four, micro-onde, cafetière, bouilloire, réfrigérateur, ustensiles de cuisine</w:t>
      </w:r>
      <w:r w:rsidR="00A31FB4">
        <w:rPr>
          <w:sz w:val="24"/>
          <w:szCs w:val="24"/>
        </w:rPr>
        <w:t xml:space="preserve"> et vaisselles (pour 6 personnes).</w:t>
      </w:r>
    </w:p>
    <w:p w14:paraId="1FB8B6FC" w14:textId="77777777" w:rsidR="000A6AEC" w:rsidRDefault="000A6AEC" w:rsidP="007915C4">
      <w:pPr>
        <w:pStyle w:val="Paragraphedeliste"/>
        <w:numPr>
          <w:ilvl w:val="0"/>
          <w:numId w:val="3"/>
        </w:numPr>
        <w:jc w:val="both"/>
        <w:rPr>
          <w:sz w:val="24"/>
          <w:szCs w:val="24"/>
        </w:rPr>
      </w:pPr>
      <w:r>
        <w:rPr>
          <w:sz w:val="24"/>
          <w:szCs w:val="24"/>
        </w:rPr>
        <w:t>Trois chambres (4 lits).</w:t>
      </w:r>
    </w:p>
    <w:p w14:paraId="0C50B193" w14:textId="77777777" w:rsidR="000A6AEC" w:rsidRDefault="000A6AEC" w:rsidP="007915C4">
      <w:pPr>
        <w:pStyle w:val="Paragraphedeliste"/>
        <w:numPr>
          <w:ilvl w:val="0"/>
          <w:numId w:val="3"/>
        </w:numPr>
        <w:jc w:val="both"/>
        <w:rPr>
          <w:sz w:val="24"/>
          <w:szCs w:val="24"/>
        </w:rPr>
      </w:pPr>
      <w:r>
        <w:rPr>
          <w:sz w:val="24"/>
          <w:szCs w:val="24"/>
        </w:rPr>
        <w:t>Une salle de bain avec douche</w:t>
      </w:r>
      <w:r w:rsidR="00A31FB4">
        <w:rPr>
          <w:sz w:val="24"/>
          <w:szCs w:val="24"/>
        </w:rPr>
        <w:t>,</w:t>
      </w:r>
      <w:r>
        <w:rPr>
          <w:sz w:val="24"/>
          <w:szCs w:val="24"/>
        </w:rPr>
        <w:t xml:space="preserve"> lavabo et toilettes.</w:t>
      </w:r>
    </w:p>
    <w:p w14:paraId="0EB90795" w14:textId="77777777" w:rsidR="00B22C52" w:rsidRDefault="00B22C52" w:rsidP="007915C4">
      <w:pPr>
        <w:pStyle w:val="Paragraphedeliste"/>
        <w:numPr>
          <w:ilvl w:val="0"/>
          <w:numId w:val="3"/>
        </w:numPr>
        <w:jc w:val="both"/>
        <w:rPr>
          <w:sz w:val="24"/>
          <w:szCs w:val="24"/>
        </w:rPr>
      </w:pPr>
      <w:r>
        <w:rPr>
          <w:sz w:val="24"/>
          <w:szCs w:val="24"/>
        </w:rPr>
        <w:t>Un réseau wifi.</w:t>
      </w:r>
    </w:p>
    <w:p w14:paraId="6B6494ED" w14:textId="77777777" w:rsidR="00B22C52" w:rsidRDefault="00B22C52" w:rsidP="007915C4">
      <w:pPr>
        <w:jc w:val="both"/>
        <w:rPr>
          <w:sz w:val="24"/>
          <w:szCs w:val="24"/>
        </w:rPr>
      </w:pPr>
      <w:r>
        <w:rPr>
          <w:sz w:val="24"/>
          <w:szCs w:val="24"/>
        </w:rPr>
        <w:t>Les résidents doivent prévoir serviettes de toilettes, draps</w:t>
      </w:r>
      <w:r w:rsidR="00B55A71">
        <w:rPr>
          <w:sz w:val="24"/>
          <w:szCs w:val="24"/>
        </w:rPr>
        <w:t xml:space="preserve"> (90cm)</w:t>
      </w:r>
      <w:r>
        <w:rPr>
          <w:sz w:val="24"/>
          <w:szCs w:val="24"/>
        </w:rPr>
        <w:t xml:space="preserve"> et couverture</w:t>
      </w:r>
      <w:r w:rsidR="00B55A71">
        <w:rPr>
          <w:sz w:val="24"/>
          <w:szCs w:val="24"/>
        </w:rPr>
        <w:t>s</w:t>
      </w:r>
      <w:r w:rsidR="00A31FB4">
        <w:rPr>
          <w:sz w:val="24"/>
          <w:szCs w:val="24"/>
        </w:rPr>
        <w:t>.</w:t>
      </w:r>
    </w:p>
    <w:p w14:paraId="5E1954AA" w14:textId="335CE7AF" w:rsidR="006B45DB" w:rsidRPr="00D73355" w:rsidRDefault="00E648BC" w:rsidP="00D73355">
      <w:pPr>
        <w:jc w:val="center"/>
        <w:rPr>
          <w:sz w:val="24"/>
          <w:szCs w:val="24"/>
        </w:rPr>
      </w:pPr>
      <w:r>
        <w:rPr>
          <w:noProof/>
          <w:lang w:eastAsia="fr-FR"/>
        </w:rPr>
        <w:drawing>
          <wp:inline distT="0" distB="0" distL="0" distR="0" wp14:anchorId="51A1979C" wp14:editId="3F421DD4">
            <wp:extent cx="1647229" cy="1235786"/>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908" cy="1238546"/>
                    </a:xfrm>
                    <a:prstGeom prst="rect">
                      <a:avLst/>
                    </a:prstGeom>
                    <a:noFill/>
                    <a:ln>
                      <a:noFill/>
                    </a:ln>
                  </pic:spPr>
                </pic:pic>
              </a:graphicData>
            </a:graphic>
          </wp:inline>
        </w:drawing>
      </w:r>
      <w:r w:rsidR="007915C4">
        <w:rPr>
          <w:noProof/>
        </w:rPr>
        <w:t xml:space="preserve">                     </w:t>
      </w:r>
      <w:r>
        <w:rPr>
          <w:noProof/>
          <w:lang w:eastAsia="fr-FR"/>
        </w:rPr>
        <w:drawing>
          <wp:inline distT="0" distB="0" distL="0" distR="0" wp14:anchorId="667F25E8" wp14:editId="36DE1198">
            <wp:extent cx="1676448" cy="125770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1909" cy="1261804"/>
                    </a:xfrm>
                    <a:prstGeom prst="rect">
                      <a:avLst/>
                    </a:prstGeom>
                    <a:noFill/>
                    <a:ln>
                      <a:noFill/>
                    </a:ln>
                  </pic:spPr>
                </pic:pic>
              </a:graphicData>
            </a:graphic>
          </wp:inline>
        </w:drawing>
      </w:r>
    </w:p>
    <w:p w14:paraId="2B33EA43" w14:textId="5C6D09AF" w:rsidR="007718DF" w:rsidRPr="00A31FB4" w:rsidRDefault="007718DF" w:rsidP="00583D4C">
      <w:pPr>
        <w:jc w:val="center"/>
        <w:rPr>
          <w:b/>
          <w:bCs/>
          <w:sz w:val="32"/>
          <w:szCs w:val="32"/>
          <w:u w:val="single"/>
        </w:rPr>
      </w:pPr>
      <w:r w:rsidRPr="00A31FB4">
        <w:rPr>
          <w:b/>
          <w:bCs/>
          <w:sz w:val="32"/>
          <w:szCs w:val="32"/>
          <w:u w:val="single"/>
        </w:rPr>
        <w:lastRenderedPageBreak/>
        <w:t>Ce que ne comprend pas la résidence</w:t>
      </w:r>
    </w:p>
    <w:p w14:paraId="01AEC6CA" w14:textId="77777777" w:rsidR="007718DF" w:rsidRPr="00F23BC0" w:rsidRDefault="007718DF" w:rsidP="007915C4">
      <w:pPr>
        <w:pStyle w:val="Paragraphedeliste"/>
        <w:numPr>
          <w:ilvl w:val="0"/>
          <w:numId w:val="5"/>
        </w:numPr>
        <w:jc w:val="both"/>
        <w:rPr>
          <w:sz w:val="24"/>
          <w:szCs w:val="24"/>
        </w:rPr>
      </w:pPr>
      <w:r w:rsidRPr="00F23BC0">
        <w:rPr>
          <w:sz w:val="24"/>
          <w:szCs w:val="24"/>
        </w:rPr>
        <w:t>Les salaires des artistes et techniciens des compagnies accueillies en résidence.</w:t>
      </w:r>
    </w:p>
    <w:p w14:paraId="290CDA92" w14:textId="77777777" w:rsidR="007718DF" w:rsidRDefault="007718DF" w:rsidP="007915C4">
      <w:pPr>
        <w:pStyle w:val="Paragraphedeliste"/>
        <w:numPr>
          <w:ilvl w:val="0"/>
          <w:numId w:val="5"/>
        </w:numPr>
        <w:jc w:val="both"/>
        <w:rPr>
          <w:sz w:val="24"/>
          <w:szCs w:val="24"/>
        </w:rPr>
      </w:pPr>
      <w:r w:rsidRPr="00F23BC0">
        <w:rPr>
          <w:sz w:val="24"/>
          <w:szCs w:val="24"/>
        </w:rPr>
        <w:t>Les frais de déplacement</w:t>
      </w:r>
      <w:r w:rsidR="00B55A71">
        <w:rPr>
          <w:sz w:val="24"/>
          <w:szCs w:val="24"/>
        </w:rPr>
        <w:t>s</w:t>
      </w:r>
      <w:r w:rsidRPr="00F23BC0">
        <w:rPr>
          <w:sz w:val="24"/>
          <w:szCs w:val="24"/>
        </w:rPr>
        <w:t xml:space="preserve"> et de repas liés à la résidence.</w:t>
      </w:r>
    </w:p>
    <w:p w14:paraId="6D29ECCE" w14:textId="77777777" w:rsidR="00F23BC0" w:rsidRDefault="00F23BC0" w:rsidP="007915C4">
      <w:pPr>
        <w:pStyle w:val="Paragraphedeliste"/>
        <w:numPr>
          <w:ilvl w:val="0"/>
          <w:numId w:val="5"/>
        </w:numPr>
        <w:jc w:val="both"/>
        <w:rPr>
          <w:sz w:val="24"/>
          <w:szCs w:val="24"/>
        </w:rPr>
      </w:pPr>
      <w:r>
        <w:rPr>
          <w:sz w:val="24"/>
          <w:szCs w:val="24"/>
        </w:rPr>
        <w:t>Les droits d’auteur.</w:t>
      </w:r>
    </w:p>
    <w:p w14:paraId="7C6E7C8A" w14:textId="77777777" w:rsidR="00F23BC0" w:rsidRDefault="00F23BC0" w:rsidP="007915C4">
      <w:pPr>
        <w:pStyle w:val="Paragraphedeliste"/>
        <w:numPr>
          <w:ilvl w:val="0"/>
          <w:numId w:val="5"/>
        </w:numPr>
        <w:jc w:val="both"/>
        <w:rPr>
          <w:sz w:val="24"/>
          <w:szCs w:val="24"/>
        </w:rPr>
      </w:pPr>
      <w:r>
        <w:rPr>
          <w:sz w:val="24"/>
          <w:szCs w:val="24"/>
        </w:rPr>
        <w:t>Les réservations et la billetterie.</w:t>
      </w:r>
    </w:p>
    <w:p w14:paraId="35ACB4F1" w14:textId="77777777" w:rsidR="002B6D99" w:rsidRDefault="002B6D99" w:rsidP="002B6D99">
      <w:pPr>
        <w:pStyle w:val="Paragraphedeliste"/>
        <w:numPr>
          <w:ilvl w:val="0"/>
          <w:numId w:val="5"/>
        </w:numPr>
        <w:jc w:val="both"/>
        <w:rPr>
          <w:sz w:val="24"/>
          <w:szCs w:val="24"/>
        </w:rPr>
      </w:pPr>
      <w:r>
        <w:rPr>
          <w:sz w:val="24"/>
          <w:szCs w:val="24"/>
        </w:rPr>
        <w:t>La promotion (affiche, flyer, presse, radio…)</w:t>
      </w:r>
    </w:p>
    <w:p w14:paraId="3DA6504D" w14:textId="145BA807" w:rsidR="002B6D99" w:rsidRPr="002B6D99" w:rsidRDefault="006B45DB" w:rsidP="002B6D99">
      <w:pPr>
        <w:spacing w:after="0"/>
        <w:jc w:val="both"/>
        <w:rPr>
          <w:i/>
          <w:iCs/>
        </w:rPr>
      </w:pPr>
      <w:r>
        <w:rPr>
          <w:i/>
          <w:iCs/>
          <w:u w:val="single"/>
        </w:rPr>
        <w:t>I</w:t>
      </w:r>
      <w:r w:rsidR="002B6D99" w:rsidRPr="002B6D99">
        <w:rPr>
          <w:i/>
          <w:iCs/>
          <w:u w:val="single"/>
        </w:rPr>
        <w:t>nformation</w:t>
      </w:r>
      <w:r w:rsidR="002B6D99" w:rsidRPr="002B6D99">
        <w:rPr>
          <w:i/>
          <w:iCs/>
        </w:rPr>
        <w:t> :</w:t>
      </w:r>
    </w:p>
    <w:p w14:paraId="1D20C68C" w14:textId="77777777" w:rsidR="002B6D99" w:rsidRDefault="002B6D99" w:rsidP="002B6D99">
      <w:pPr>
        <w:spacing w:after="0"/>
        <w:jc w:val="both"/>
        <w:rPr>
          <w:i/>
          <w:iCs/>
        </w:rPr>
      </w:pPr>
      <w:r w:rsidRPr="002B6D99">
        <w:rPr>
          <w:i/>
          <w:iCs/>
        </w:rPr>
        <w:t>Pour la presse</w:t>
      </w:r>
      <w:r>
        <w:rPr>
          <w:i/>
          <w:iCs/>
        </w:rPr>
        <w:t>, voici les contacts des correspondants locaux :</w:t>
      </w:r>
    </w:p>
    <w:p w14:paraId="0D6DA4BB" w14:textId="77777777" w:rsidR="002B6D99" w:rsidRDefault="002B6D99" w:rsidP="002B6D99">
      <w:pPr>
        <w:spacing w:after="0"/>
        <w:jc w:val="both"/>
        <w:rPr>
          <w:i/>
          <w:iCs/>
        </w:rPr>
      </w:pPr>
      <w:r>
        <w:rPr>
          <w:i/>
          <w:iCs/>
        </w:rPr>
        <w:tab/>
      </w:r>
      <w:bookmarkStart w:id="0" w:name="_Hlk112143043"/>
      <w:r>
        <w:rPr>
          <w:i/>
          <w:iCs/>
        </w:rPr>
        <w:t xml:space="preserve">Anne-Do DUVAL pour Ouest-France – 02 41 94 31 55 – </w:t>
      </w:r>
      <w:hyperlink r:id="rId15" w:history="1">
        <w:r w:rsidRPr="00146608">
          <w:rPr>
            <w:rStyle w:val="Lienhypertexte"/>
            <w:i/>
            <w:iCs/>
          </w:rPr>
          <w:t>annedoduval@gmail.com</w:t>
        </w:r>
      </w:hyperlink>
    </w:p>
    <w:p w14:paraId="4255526E" w14:textId="7A209569" w:rsidR="002B6D99" w:rsidRDefault="002B6D99" w:rsidP="002B6D99">
      <w:pPr>
        <w:spacing w:after="0"/>
        <w:jc w:val="both"/>
        <w:rPr>
          <w:i/>
          <w:iCs/>
        </w:rPr>
      </w:pPr>
      <w:r>
        <w:rPr>
          <w:i/>
          <w:iCs/>
        </w:rPr>
        <w:tab/>
      </w:r>
      <w:r w:rsidR="00464AE9">
        <w:rPr>
          <w:i/>
          <w:iCs/>
        </w:rPr>
        <w:t>Fabienne Aulnette p</w:t>
      </w:r>
      <w:r>
        <w:rPr>
          <w:i/>
          <w:iCs/>
        </w:rPr>
        <w:t xml:space="preserve">our le Courrier de l’Ouest – </w:t>
      </w:r>
      <w:r w:rsidR="00464AE9">
        <w:rPr>
          <w:i/>
          <w:iCs/>
        </w:rPr>
        <w:t>06 17 76 23 47</w:t>
      </w:r>
      <w:r>
        <w:rPr>
          <w:i/>
          <w:iCs/>
        </w:rPr>
        <w:t xml:space="preserve"> –</w:t>
      </w:r>
      <w:r w:rsidR="00464AE9">
        <w:rPr>
          <w:i/>
          <w:iCs/>
        </w:rPr>
        <w:t xml:space="preserve"> </w:t>
      </w:r>
      <w:r w:rsidR="00464AE9" w:rsidRPr="00464AE9">
        <w:rPr>
          <w:rStyle w:val="Lienhypertexte"/>
        </w:rPr>
        <w:t>mamijufa@gmail.com</w:t>
      </w:r>
    </w:p>
    <w:p w14:paraId="5E481E26" w14:textId="77777777" w:rsidR="002B6D99" w:rsidRDefault="002B6D99" w:rsidP="002B6D99">
      <w:pPr>
        <w:spacing w:after="0"/>
        <w:jc w:val="both"/>
        <w:rPr>
          <w:i/>
          <w:iCs/>
        </w:rPr>
      </w:pPr>
      <w:r>
        <w:rPr>
          <w:i/>
          <w:iCs/>
        </w:rPr>
        <w:tab/>
      </w:r>
      <w:r w:rsidR="001E412E">
        <w:rPr>
          <w:i/>
          <w:iCs/>
        </w:rPr>
        <w:t xml:space="preserve">Nathalie POUSSIER pour le Haut-Anjou – 06 16 97 14 21 – </w:t>
      </w:r>
      <w:hyperlink r:id="rId16" w:history="1">
        <w:r w:rsidR="001E412E" w:rsidRPr="00146608">
          <w:rPr>
            <w:rStyle w:val="Lienhypertexte"/>
            <w:i/>
            <w:iCs/>
          </w:rPr>
          <w:t>nathaliepoussier@orange.fr</w:t>
        </w:r>
      </w:hyperlink>
    </w:p>
    <w:p w14:paraId="77F29588" w14:textId="0DB1B021" w:rsidR="00FE0C06" w:rsidRDefault="00FE0C06" w:rsidP="00FE0C06">
      <w:pPr>
        <w:spacing w:after="0"/>
        <w:ind w:firstLine="708"/>
        <w:jc w:val="both"/>
        <w:rPr>
          <w:i/>
          <w:iCs/>
        </w:rPr>
      </w:pPr>
      <w:proofErr w:type="spellStart"/>
      <w:r>
        <w:rPr>
          <w:i/>
          <w:iCs/>
        </w:rPr>
        <w:t>Elfie</w:t>
      </w:r>
      <w:proofErr w:type="spellEnd"/>
      <w:r>
        <w:rPr>
          <w:i/>
          <w:iCs/>
        </w:rPr>
        <w:t xml:space="preserve"> PILLARD pour l’Eclaireur –</w:t>
      </w:r>
      <w:r w:rsidR="00922110">
        <w:rPr>
          <w:i/>
          <w:iCs/>
        </w:rPr>
        <w:t xml:space="preserve"> 07 82 02 63 93 - </w:t>
      </w:r>
      <w:r>
        <w:rPr>
          <w:i/>
          <w:iCs/>
        </w:rPr>
        <w:t xml:space="preserve"> </w:t>
      </w:r>
      <w:hyperlink r:id="rId17" w:history="1">
        <w:r w:rsidRPr="007B3C02">
          <w:rPr>
            <w:rStyle w:val="Lienhypertexte"/>
            <w:i/>
            <w:iCs/>
          </w:rPr>
          <w:t>pillard2002@gmail.com</w:t>
        </w:r>
      </w:hyperlink>
    </w:p>
    <w:bookmarkEnd w:id="0"/>
    <w:p w14:paraId="5CD5C43C" w14:textId="60069798" w:rsidR="00663BD4" w:rsidRPr="00663BD4" w:rsidRDefault="001E412E" w:rsidP="00663BD4">
      <w:pPr>
        <w:spacing w:after="0"/>
        <w:jc w:val="both"/>
        <w:rPr>
          <w:i/>
          <w:iCs/>
        </w:rPr>
      </w:pPr>
      <w:r>
        <w:rPr>
          <w:i/>
          <w:iCs/>
        </w:rPr>
        <w:t>L’idéal est de prévoir une conférence de presse au plus tard le mardi précédent la représentation.</w:t>
      </w:r>
    </w:p>
    <w:p w14:paraId="0FD61E25" w14:textId="77777777" w:rsidR="00663BD4" w:rsidRPr="00A31FB4" w:rsidRDefault="00663BD4" w:rsidP="00B63C1B">
      <w:pPr>
        <w:spacing w:after="0"/>
        <w:rPr>
          <w:b/>
          <w:bCs/>
          <w:sz w:val="24"/>
          <w:szCs w:val="24"/>
          <w:u w:val="single"/>
        </w:rPr>
      </w:pPr>
    </w:p>
    <w:p w14:paraId="244F3DF2" w14:textId="77777777" w:rsidR="00B22C52" w:rsidRPr="00A31FB4" w:rsidRDefault="007718DF" w:rsidP="00583D4C">
      <w:pPr>
        <w:jc w:val="center"/>
        <w:rPr>
          <w:b/>
          <w:bCs/>
          <w:sz w:val="32"/>
          <w:szCs w:val="32"/>
          <w:u w:val="single"/>
        </w:rPr>
      </w:pPr>
      <w:r w:rsidRPr="00A31FB4">
        <w:rPr>
          <w:b/>
          <w:bCs/>
          <w:sz w:val="32"/>
          <w:szCs w:val="32"/>
          <w:u w:val="single"/>
        </w:rPr>
        <w:t xml:space="preserve">Conditions </w:t>
      </w:r>
      <w:r w:rsidR="00583D4C" w:rsidRPr="00A31FB4">
        <w:rPr>
          <w:b/>
          <w:bCs/>
          <w:sz w:val="32"/>
          <w:szCs w:val="32"/>
          <w:u w:val="single"/>
        </w:rPr>
        <w:t xml:space="preserve">des </w:t>
      </w:r>
      <w:r w:rsidR="00CA4B3D" w:rsidRPr="006B45DB">
        <w:rPr>
          <w:b/>
          <w:bCs/>
          <w:sz w:val="32"/>
          <w:szCs w:val="32"/>
          <w:u w:val="single"/>
        </w:rPr>
        <w:t>c</w:t>
      </w:r>
      <w:r w:rsidR="00A31FB4">
        <w:rPr>
          <w:b/>
          <w:bCs/>
          <w:sz w:val="32"/>
          <w:szCs w:val="32"/>
          <w:u w:val="single"/>
        </w:rPr>
        <w:t>ompagn</w:t>
      </w:r>
      <w:r w:rsidR="00583D4C" w:rsidRPr="00A31FB4">
        <w:rPr>
          <w:b/>
          <w:bCs/>
          <w:sz w:val="32"/>
          <w:szCs w:val="32"/>
          <w:u w:val="single"/>
        </w:rPr>
        <w:t>ies accueillies</w:t>
      </w:r>
    </w:p>
    <w:p w14:paraId="0F0831DA" w14:textId="7C11CA34" w:rsidR="007718DF" w:rsidRPr="0072000D" w:rsidRDefault="007718DF" w:rsidP="0072000D">
      <w:pPr>
        <w:pStyle w:val="Paragraphedeliste"/>
        <w:numPr>
          <w:ilvl w:val="0"/>
          <w:numId w:val="21"/>
        </w:numPr>
        <w:jc w:val="both"/>
        <w:rPr>
          <w:sz w:val="24"/>
          <w:szCs w:val="24"/>
        </w:rPr>
      </w:pPr>
      <w:r w:rsidRPr="001E412E">
        <w:rPr>
          <w:sz w:val="24"/>
          <w:szCs w:val="24"/>
          <w:u w:val="single"/>
        </w:rPr>
        <w:t>Une convention de résidence</w:t>
      </w:r>
      <w:r w:rsidRPr="0072000D">
        <w:rPr>
          <w:sz w:val="24"/>
          <w:szCs w:val="24"/>
        </w:rPr>
        <w:t xml:space="preserve"> sera signée entre la compagnie et l’Association Fonds de Terroir.</w:t>
      </w:r>
    </w:p>
    <w:p w14:paraId="7A1972C7" w14:textId="3E538802" w:rsidR="00D73355" w:rsidRDefault="007718DF" w:rsidP="0072000D">
      <w:pPr>
        <w:pStyle w:val="Paragraphedeliste"/>
        <w:numPr>
          <w:ilvl w:val="0"/>
          <w:numId w:val="21"/>
        </w:numPr>
        <w:jc w:val="both"/>
        <w:rPr>
          <w:sz w:val="24"/>
          <w:szCs w:val="24"/>
        </w:rPr>
      </w:pPr>
      <w:r w:rsidRPr="0072000D">
        <w:rPr>
          <w:sz w:val="24"/>
          <w:szCs w:val="24"/>
        </w:rPr>
        <w:t xml:space="preserve">Les compagnies accueillies s’engagent </w:t>
      </w:r>
      <w:r w:rsidRPr="006B45DB">
        <w:rPr>
          <w:sz w:val="24"/>
          <w:szCs w:val="24"/>
        </w:rPr>
        <w:t xml:space="preserve">à </w:t>
      </w:r>
      <w:r w:rsidRPr="006B45DB">
        <w:rPr>
          <w:sz w:val="24"/>
          <w:szCs w:val="24"/>
          <w:u w:val="single"/>
        </w:rPr>
        <w:t>présenter leur créatio</w:t>
      </w:r>
      <w:r w:rsidR="00CA4B3D" w:rsidRPr="006B45DB">
        <w:rPr>
          <w:sz w:val="24"/>
          <w:szCs w:val="24"/>
          <w:u w:val="single"/>
        </w:rPr>
        <w:t>n ou toute autre réalisation</w:t>
      </w:r>
      <w:r w:rsidR="006B45DB">
        <w:rPr>
          <w:sz w:val="24"/>
          <w:szCs w:val="24"/>
        </w:rPr>
        <w:t xml:space="preserve"> (répétition publique, atelier dans un EHPAD ou maison de retraite, lecture de texte…)</w:t>
      </w:r>
      <w:r w:rsidR="00CA4B3D">
        <w:rPr>
          <w:sz w:val="24"/>
          <w:szCs w:val="24"/>
        </w:rPr>
        <w:t xml:space="preserve"> </w:t>
      </w:r>
      <w:r w:rsidRPr="00CA4B3D">
        <w:rPr>
          <w:sz w:val="24"/>
          <w:szCs w:val="24"/>
        </w:rPr>
        <w:t>à leur sortie de résidence</w:t>
      </w:r>
      <w:r w:rsidR="00922110">
        <w:rPr>
          <w:sz w:val="24"/>
          <w:szCs w:val="24"/>
        </w:rPr>
        <w:t>.</w:t>
      </w:r>
      <w:r w:rsidR="00583D4C" w:rsidRPr="0072000D">
        <w:rPr>
          <w:sz w:val="24"/>
          <w:szCs w:val="24"/>
        </w:rPr>
        <w:t xml:space="preserve"> </w:t>
      </w:r>
    </w:p>
    <w:p w14:paraId="486D2FDE" w14:textId="38CA1D4C" w:rsidR="007718DF" w:rsidRPr="00B63C1B" w:rsidRDefault="00583D4C" w:rsidP="00D73355">
      <w:pPr>
        <w:pStyle w:val="Paragraphedeliste"/>
        <w:jc w:val="both"/>
        <w:rPr>
          <w:sz w:val="24"/>
          <w:szCs w:val="24"/>
        </w:rPr>
      </w:pPr>
      <w:r w:rsidRPr="0072000D">
        <w:rPr>
          <w:sz w:val="24"/>
          <w:szCs w:val="24"/>
        </w:rPr>
        <w:t xml:space="preserve">Cette représentation se fera à la recette </w:t>
      </w:r>
      <w:r w:rsidR="00FE0C06" w:rsidRPr="0072000D">
        <w:rPr>
          <w:sz w:val="24"/>
          <w:szCs w:val="24"/>
        </w:rPr>
        <w:t>(</w:t>
      </w:r>
      <w:r w:rsidR="00FE0C06" w:rsidRPr="00FE1F56">
        <w:rPr>
          <w:sz w:val="24"/>
          <w:szCs w:val="24"/>
          <w:u w:val="single"/>
        </w:rPr>
        <w:t>le prix d’entrée ne dépassera pas 1</w:t>
      </w:r>
      <w:r w:rsidR="00FE0C06">
        <w:rPr>
          <w:sz w:val="24"/>
          <w:szCs w:val="24"/>
          <w:u w:val="single"/>
        </w:rPr>
        <w:t>0</w:t>
      </w:r>
      <w:r w:rsidR="00FE0C06" w:rsidRPr="00FE1F56">
        <w:rPr>
          <w:sz w:val="24"/>
          <w:szCs w:val="24"/>
          <w:u w:val="single"/>
        </w:rPr>
        <w:t>€ en tarif plein, 8€ en tarif réduit et 5€ en tarif enfant</w:t>
      </w:r>
      <w:r w:rsidR="00FE0C06">
        <w:rPr>
          <w:sz w:val="24"/>
          <w:szCs w:val="24"/>
          <w:u w:val="single"/>
        </w:rPr>
        <w:t>)</w:t>
      </w:r>
      <w:r w:rsidRPr="0072000D">
        <w:rPr>
          <w:sz w:val="24"/>
          <w:szCs w:val="24"/>
        </w:rPr>
        <w:t xml:space="preserve">. La recette reviendra en totalité à la </w:t>
      </w:r>
      <w:r w:rsidR="0072000D" w:rsidRPr="0072000D">
        <w:rPr>
          <w:sz w:val="24"/>
          <w:szCs w:val="24"/>
        </w:rPr>
        <w:t>Cie</w:t>
      </w:r>
      <w:r w:rsidRPr="0072000D">
        <w:rPr>
          <w:sz w:val="24"/>
          <w:szCs w:val="24"/>
        </w:rPr>
        <w:t xml:space="preserve"> invitée.</w:t>
      </w:r>
      <w:r w:rsidR="00D73355">
        <w:rPr>
          <w:sz w:val="24"/>
          <w:szCs w:val="24"/>
        </w:rPr>
        <w:t xml:space="preserve"> Pour les représentations scolaires le tarif maximum est de 5€ par élève et gratuité pour les accompagnateurs.</w:t>
      </w:r>
    </w:p>
    <w:p w14:paraId="5D84FCCC" w14:textId="77777777" w:rsidR="00583D4C" w:rsidRDefault="00583D4C" w:rsidP="0072000D">
      <w:pPr>
        <w:pStyle w:val="Paragraphedeliste"/>
        <w:numPr>
          <w:ilvl w:val="0"/>
          <w:numId w:val="21"/>
        </w:numPr>
        <w:jc w:val="both"/>
        <w:rPr>
          <w:sz w:val="24"/>
          <w:szCs w:val="24"/>
        </w:rPr>
      </w:pPr>
      <w:r w:rsidRPr="0072000D">
        <w:rPr>
          <w:sz w:val="24"/>
          <w:szCs w:val="24"/>
        </w:rPr>
        <w:t>Il sera demandé de signaler sur tout support publicitaire la mention « avec le soutien de la Municipalité d’Ombrée d’Anjou » ou/et le logo de celle-ci.</w:t>
      </w:r>
    </w:p>
    <w:p w14:paraId="51E30150" w14:textId="259586DA" w:rsidR="001E412E" w:rsidRPr="0072000D" w:rsidRDefault="001E412E" w:rsidP="0072000D">
      <w:pPr>
        <w:pStyle w:val="Paragraphedeliste"/>
        <w:numPr>
          <w:ilvl w:val="0"/>
          <w:numId w:val="21"/>
        </w:numPr>
        <w:jc w:val="both"/>
        <w:rPr>
          <w:sz w:val="24"/>
          <w:szCs w:val="24"/>
        </w:rPr>
      </w:pPr>
      <w:r>
        <w:rPr>
          <w:sz w:val="24"/>
          <w:szCs w:val="24"/>
        </w:rPr>
        <w:t xml:space="preserve">Les Fonds de Terroir offre aux élèves des ateliers théâtre de la Pépinière l’accès gratuit aux spectacles joués au Petit Théâtre. </w:t>
      </w:r>
    </w:p>
    <w:p w14:paraId="0CB646C9" w14:textId="77777777" w:rsidR="00663BD4" w:rsidRDefault="00663BD4" w:rsidP="00B63C1B">
      <w:pPr>
        <w:spacing w:after="120"/>
        <w:rPr>
          <w:sz w:val="24"/>
          <w:szCs w:val="24"/>
        </w:rPr>
      </w:pPr>
    </w:p>
    <w:p w14:paraId="47C65600" w14:textId="77777777" w:rsidR="00826CF1" w:rsidRPr="0072000D" w:rsidRDefault="00826CF1" w:rsidP="00826CF1">
      <w:pPr>
        <w:jc w:val="center"/>
        <w:rPr>
          <w:b/>
          <w:bCs/>
          <w:sz w:val="32"/>
          <w:szCs w:val="32"/>
          <w:u w:val="single"/>
        </w:rPr>
      </w:pPr>
      <w:r w:rsidRPr="0072000D">
        <w:rPr>
          <w:b/>
          <w:bCs/>
          <w:sz w:val="32"/>
          <w:szCs w:val="32"/>
          <w:u w:val="single"/>
        </w:rPr>
        <w:t>Le dossier de candidature doit comporter</w:t>
      </w:r>
    </w:p>
    <w:p w14:paraId="1EDE14B2" w14:textId="77777777" w:rsidR="00826CF1" w:rsidRDefault="00826CF1" w:rsidP="00663BD4">
      <w:pPr>
        <w:pStyle w:val="Paragraphedeliste"/>
        <w:numPr>
          <w:ilvl w:val="0"/>
          <w:numId w:val="4"/>
        </w:numPr>
        <w:jc w:val="both"/>
        <w:rPr>
          <w:sz w:val="24"/>
          <w:szCs w:val="24"/>
        </w:rPr>
      </w:pPr>
      <w:r>
        <w:rPr>
          <w:sz w:val="24"/>
          <w:szCs w:val="24"/>
        </w:rPr>
        <w:t>Le dossier de candidature (ci-après). Tous les champs devront être renseignés.</w:t>
      </w:r>
    </w:p>
    <w:p w14:paraId="48CCAA35" w14:textId="7791F103" w:rsidR="00F23BC0" w:rsidRDefault="00F23BC0" w:rsidP="00B63C1B">
      <w:pPr>
        <w:pStyle w:val="Paragraphedeliste"/>
        <w:numPr>
          <w:ilvl w:val="0"/>
          <w:numId w:val="4"/>
        </w:numPr>
        <w:spacing w:after="0"/>
        <w:jc w:val="both"/>
        <w:rPr>
          <w:sz w:val="24"/>
          <w:szCs w:val="24"/>
        </w:rPr>
      </w:pPr>
      <w:r>
        <w:rPr>
          <w:sz w:val="24"/>
          <w:szCs w:val="24"/>
        </w:rPr>
        <w:t>Un visuel (affiche ou photo)</w:t>
      </w:r>
      <w:r w:rsidR="002B6D99">
        <w:rPr>
          <w:sz w:val="24"/>
          <w:szCs w:val="24"/>
        </w:rPr>
        <w:t>.</w:t>
      </w:r>
    </w:p>
    <w:p w14:paraId="34D7EBC3" w14:textId="77777777" w:rsidR="00D73355" w:rsidRDefault="00D73355" w:rsidP="00D73355">
      <w:pPr>
        <w:pStyle w:val="Paragraphedeliste"/>
        <w:spacing w:after="0"/>
        <w:jc w:val="both"/>
        <w:rPr>
          <w:sz w:val="24"/>
          <w:szCs w:val="24"/>
        </w:rPr>
      </w:pPr>
    </w:p>
    <w:p w14:paraId="6EAAA046" w14:textId="77777777" w:rsidR="00B63C1B" w:rsidRPr="00B63C1B" w:rsidRDefault="002B6D99" w:rsidP="00B63C1B">
      <w:pPr>
        <w:spacing w:after="0"/>
        <w:jc w:val="both"/>
        <w:rPr>
          <w:b/>
          <w:bCs/>
          <w:i/>
          <w:iCs/>
          <w:sz w:val="24"/>
          <w:szCs w:val="24"/>
        </w:rPr>
      </w:pPr>
      <w:r w:rsidRPr="002B6D99">
        <w:rPr>
          <w:b/>
          <w:bCs/>
          <w:i/>
          <w:iCs/>
          <w:sz w:val="24"/>
          <w:szCs w:val="24"/>
        </w:rPr>
        <w:t>La demande de candidature doit obligatoirement être formulée au minimum 6 mois à l’avance. Passé ce délai, la prise en compte ne sera pas garantie.</w:t>
      </w:r>
      <w:r w:rsidR="00B63C1B">
        <w:rPr>
          <w:sz w:val="24"/>
          <w:szCs w:val="24"/>
        </w:rPr>
        <w:br w:type="page"/>
      </w:r>
    </w:p>
    <w:p w14:paraId="22D38249" w14:textId="11B14533" w:rsidR="009C0343" w:rsidRPr="00663BD4" w:rsidRDefault="009C0343" w:rsidP="007915C4">
      <w:pPr>
        <w:pBdr>
          <w:top w:val="single" w:sz="18" w:space="1" w:color="auto"/>
          <w:left w:val="single" w:sz="18" w:space="4" w:color="auto"/>
          <w:bottom w:val="single" w:sz="18" w:space="1" w:color="auto"/>
          <w:right w:val="single" w:sz="18" w:space="4" w:color="auto"/>
        </w:pBdr>
        <w:jc w:val="center"/>
        <w:rPr>
          <w:b/>
          <w:bCs/>
          <w:color w:val="FF0000"/>
          <w:sz w:val="32"/>
          <w:szCs w:val="32"/>
        </w:rPr>
      </w:pPr>
      <w:r w:rsidRPr="00663BD4">
        <w:rPr>
          <w:b/>
          <w:bCs/>
          <w:color w:val="FF0000"/>
          <w:sz w:val="32"/>
          <w:szCs w:val="32"/>
        </w:rPr>
        <w:lastRenderedPageBreak/>
        <w:t xml:space="preserve">DOSSIER DE CANDIDATURE : RÉSIDENCES </w:t>
      </w:r>
      <w:r w:rsidR="00663BD4">
        <w:rPr>
          <w:b/>
          <w:bCs/>
          <w:color w:val="FF0000"/>
          <w:sz w:val="32"/>
          <w:szCs w:val="32"/>
        </w:rPr>
        <w:t>202</w:t>
      </w:r>
      <w:r w:rsidR="00F30D98">
        <w:rPr>
          <w:b/>
          <w:bCs/>
          <w:color w:val="FF0000"/>
          <w:sz w:val="32"/>
          <w:szCs w:val="32"/>
        </w:rPr>
        <w:t>3</w:t>
      </w:r>
      <w:r w:rsidR="00663BD4">
        <w:rPr>
          <w:b/>
          <w:bCs/>
          <w:color w:val="FF0000"/>
          <w:sz w:val="32"/>
          <w:szCs w:val="32"/>
        </w:rPr>
        <w:t xml:space="preserve"> / </w:t>
      </w:r>
      <w:r w:rsidRPr="00663BD4">
        <w:rPr>
          <w:b/>
          <w:bCs/>
          <w:color w:val="FF0000"/>
          <w:sz w:val="32"/>
          <w:szCs w:val="32"/>
        </w:rPr>
        <w:t>202</w:t>
      </w:r>
      <w:r w:rsidR="00F30D98">
        <w:rPr>
          <w:b/>
          <w:bCs/>
          <w:color w:val="FF0000"/>
          <w:sz w:val="32"/>
          <w:szCs w:val="32"/>
        </w:rPr>
        <w:t>4</w:t>
      </w:r>
    </w:p>
    <w:p w14:paraId="29BE4FBE" w14:textId="77777777" w:rsidR="00D73355" w:rsidRDefault="00D73355"/>
    <w:p w14:paraId="74DAB0B7" w14:textId="77777777" w:rsidR="00542885" w:rsidRPr="00663BD4" w:rsidRDefault="009C0343">
      <w:pPr>
        <w:rPr>
          <w:b/>
          <w:bCs/>
          <w:sz w:val="24"/>
          <w:szCs w:val="24"/>
        </w:rPr>
      </w:pPr>
      <w:r w:rsidRPr="00663BD4">
        <w:rPr>
          <w:b/>
          <w:bCs/>
          <w:sz w:val="24"/>
          <w:szCs w:val="24"/>
        </w:rPr>
        <w:t>Coordonnées administratives</w:t>
      </w:r>
      <w:r w:rsidR="00360A8F" w:rsidRPr="00663BD4">
        <w:rPr>
          <w:b/>
          <w:bCs/>
          <w:sz w:val="24"/>
          <w:szCs w:val="24"/>
        </w:rPr>
        <w:t xml:space="preserve"> de la Compagnie :</w:t>
      </w:r>
    </w:p>
    <w:tbl>
      <w:tblPr>
        <w:tblStyle w:val="Grilledutableau"/>
        <w:tblW w:w="0" w:type="auto"/>
        <w:tblLook w:val="04A0" w:firstRow="1" w:lastRow="0" w:firstColumn="1" w:lastColumn="0" w:noHBand="0" w:noVBand="1"/>
      </w:tblPr>
      <w:tblGrid>
        <w:gridCol w:w="9060"/>
      </w:tblGrid>
      <w:tr w:rsidR="009C0343" w14:paraId="02380466" w14:textId="77777777" w:rsidTr="009C0343">
        <w:tc>
          <w:tcPr>
            <w:tcW w:w="9062" w:type="dxa"/>
          </w:tcPr>
          <w:p w14:paraId="04BA598A" w14:textId="77777777" w:rsidR="009C0343" w:rsidRDefault="009C0343">
            <w:r>
              <w:t>Nom de la compagnie :</w:t>
            </w:r>
          </w:p>
          <w:p w14:paraId="7C09BCC0" w14:textId="77777777" w:rsidR="009C0343" w:rsidRDefault="009C0343"/>
          <w:p w14:paraId="1C9B05BE" w14:textId="77777777" w:rsidR="009C0343" w:rsidRDefault="009C0343"/>
        </w:tc>
      </w:tr>
      <w:tr w:rsidR="009C0343" w14:paraId="4C48A271" w14:textId="77777777" w:rsidTr="009C0343">
        <w:tc>
          <w:tcPr>
            <w:tcW w:w="9062" w:type="dxa"/>
          </w:tcPr>
          <w:p w14:paraId="3A0D5D46" w14:textId="77777777" w:rsidR="009C0343" w:rsidRDefault="009C0343">
            <w:r>
              <w:t>Nom de la structure juridique (si différent du nom de la cie) :</w:t>
            </w:r>
          </w:p>
          <w:p w14:paraId="2DC02452" w14:textId="77777777" w:rsidR="009C0343" w:rsidRDefault="009C0343"/>
          <w:p w14:paraId="3F3E18C2" w14:textId="77777777" w:rsidR="009C0343" w:rsidRDefault="009C0343"/>
        </w:tc>
      </w:tr>
      <w:tr w:rsidR="009C0343" w14:paraId="46AA039A" w14:textId="77777777" w:rsidTr="009C0343">
        <w:tc>
          <w:tcPr>
            <w:tcW w:w="9062" w:type="dxa"/>
          </w:tcPr>
          <w:p w14:paraId="198CAC55" w14:textId="77777777" w:rsidR="009C0343" w:rsidRDefault="009C0343">
            <w:r>
              <w:t>Nature juridique de la structure :</w:t>
            </w:r>
          </w:p>
          <w:p w14:paraId="44BC0634" w14:textId="77777777" w:rsidR="009C0343" w:rsidRDefault="009C0343"/>
          <w:p w14:paraId="7C46E41C" w14:textId="77777777" w:rsidR="009C0343" w:rsidRDefault="009C0343"/>
        </w:tc>
      </w:tr>
      <w:tr w:rsidR="009C0343" w14:paraId="470DA2D3" w14:textId="77777777" w:rsidTr="009C0343">
        <w:tc>
          <w:tcPr>
            <w:tcW w:w="9062" w:type="dxa"/>
          </w:tcPr>
          <w:p w14:paraId="0359077C" w14:textId="77777777" w:rsidR="009C0343" w:rsidRDefault="009C0343">
            <w:r>
              <w:t>Nom et fonction du responsable légal :</w:t>
            </w:r>
          </w:p>
          <w:p w14:paraId="0980E00A" w14:textId="77777777" w:rsidR="009C0343" w:rsidRDefault="009C0343"/>
          <w:p w14:paraId="301F97C1" w14:textId="77777777" w:rsidR="009C0343" w:rsidRDefault="009C0343"/>
        </w:tc>
      </w:tr>
      <w:tr w:rsidR="009C0343" w14:paraId="3C71A9DE" w14:textId="77777777" w:rsidTr="009C0343">
        <w:tc>
          <w:tcPr>
            <w:tcW w:w="9062" w:type="dxa"/>
          </w:tcPr>
          <w:p w14:paraId="712C5F14" w14:textId="77777777" w:rsidR="009C0343" w:rsidRDefault="009C0343">
            <w:r>
              <w:t>Adresse du siège social de la cie :</w:t>
            </w:r>
          </w:p>
          <w:p w14:paraId="4E4867B8" w14:textId="77777777" w:rsidR="009C0343" w:rsidRDefault="009C0343"/>
          <w:p w14:paraId="4ABFD596" w14:textId="77777777" w:rsidR="009C0343" w:rsidRDefault="009C0343"/>
        </w:tc>
      </w:tr>
      <w:tr w:rsidR="009C0343" w14:paraId="101DD4A4" w14:textId="77777777" w:rsidTr="009C0343">
        <w:tc>
          <w:tcPr>
            <w:tcW w:w="9062" w:type="dxa"/>
          </w:tcPr>
          <w:p w14:paraId="6F8E8356" w14:textId="77777777" w:rsidR="009C0343" w:rsidRDefault="009C0343">
            <w:r>
              <w:t>Site internet :                                                        Mail de la cie :</w:t>
            </w:r>
          </w:p>
          <w:p w14:paraId="49516457" w14:textId="77777777" w:rsidR="0051704E" w:rsidRDefault="0051704E">
            <w:r>
              <w:t xml:space="preserve">Autre moyen de communication : </w:t>
            </w:r>
          </w:p>
          <w:p w14:paraId="52833F3C" w14:textId="77777777" w:rsidR="0051704E" w:rsidRDefault="0051704E"/>
        </w:tc>
      </w:tr>
      <w:tr w:rsidR="009C0343" w14:paraId="5804F5EA" w14:textId="77777777" w:rsidTr="009C0343">
        <w:tc>
          <w:tcPr>
            <w:tcW w:w="9062" w:type="dxa"/>
          </w:tcPr>
          <w:p w14:paraId="79631E35" w14:textId="77777777" w:rsidR="009C0343" w:rsidRDefault="009C0343">
            <w:r>
              <w:t>Téléphone :</w:t>
            </w:r>
          </w:p>
          <w:p w14:paraId="63734402" w14:textId="32EAEBC1" w:rsidR="00D94D18" w:rsidRDefault="00D94D18"/>
        </w:tc>
      </w:tr>
      <w:tr w:rsidR="009C0343" w14:paraId="7E582270" w14:textId="77777777" w:rsidTr="009C0343">
        <w:tc>
          <w:tcPr>
            <w:tcW w:w="9062" w:type="dxa"/>
          </w:tcPr>
          <w:p w14:paraId="515AEF25" w14:textId="77777777" w:rsidR="009C0343" w:rsidRDefault="009C0343">
            <w:r>
              <w:t>N° SIRET :</w:t>
            </w:r>
          </w:p>
          <w:p w14:paraId="28952FD1" w14:textId="77777777" w:rsidR="009C0343" w:rsidRDefault="009C0343"/>
        </w:tc>
      </w:tr>
      <w:tr w:rsidR="009C0343" w14:paraId="4BCD28C8" w14:textId="77777777" w:rsidTr="009C0343">
        <w:tc>
          <w:tcPr>
            <w:tcW w:w="9062" w:type="dxa"/>
          </w:tcPr>
          <w:p w14:paraId="162E27C3" w14:textId="77777777" w:rsidR="009C0343" w:rsidRDefault="009C0343">
            <w:r>
              <w:t>Code APE :</w:t>
            </w:r>
          </w:p>
          <w:p w14:paraId="03B82E19" w14:textId="77777777" w:rsidR="009C0343" w:rsidRDefault="009C0343"/>
        </w:tc>
      </w:tr>
      <w:tr w:rsidR="009C0343" w14:paraId="63667A8D" w14:textId="77777777" w:rsidTr="009C0343">
        <w:tc>
          <w:tcPr>
            <w:tcW w:w="9062" w:type="dxa"/>
          </w:tcPr>
          <w:p w14:paraId="18A2673C" w14:textId="77777777" w:rsidR="009C0343" w:rsidRDefault="00360A8F">
            <w:r>
              <w:t>Nom de l’assurance et n° de contrat :</w:t>
            </w:r>
          </w:p>
          <w:p w14:paraId="295F35D3" w14:textId="77777777" w:rsidR="00360A8F" w:rsidRDefault="00360A8F"/>
          <w:p w14:paraId="44A0AF00" w14:textId="77777777" w:rsidR="00360A8F" w:rsidRDefault="00360A8F"/>
        </w:tc>
      </w:tr>
      <w:tr w:rsidR="00360A8F" w14:paraId="70F7A8E7" w14:textId="77777777" w:rsidTr="009C0343">
        <w:tc>
          <w:tcPr>
            <w:tcW w:w="9062" w:type="dxa"/>
          </w:tcPr>
          <w:p w14:paraId="6D784E1C" w14:textId="77777777" w:rsidR="00360A8F" w:rsidRDefault="00360A8F">
            <w:r>
              <w:t>Licence d’entrepreneur de spectacle :</w:t>
            </w:r>
          </w:p>
          <w:p w14:paraId="3B596EAD" w14:textId="77777777" w:rsidR="00360A8F" w:rsidRDefault="00360A8F"/>
        </w:tc>
      </w:tr>
    </w:tbl>
    <w:p w14:paraId="68179FC0" w14:textId="77777777" w:rsidR="009C0343" w:rsidRPr="00663BD4" w:rsidRDefault="009C0343">
      <w:pPr>
        <w:rPr>
          <w:b/>
          <w:bCs/>
          <w:sz w:val="24"/>
          <w:szCs w:val="24"/>
        </w:rPr>
      </w:pPr>
    </w:p>
    <w:p w14:paraId="6D587013" w14:textId="77777777" w:rsidR="009C0343" w:rsidRPr="00663BD4" w:rsidRDefault="00360A8F">
      <w:pPr>
        <w:rPr>
          <w:b/>
          <w:bCs/>
          <w:sz w:val="24"/>
          <w:szCs w:val="24"/>
        </w:rPr>
      </w:pPr>
      <w:r w:rsidRPr="00663BD4">
        <w:rPr>
          <w:b/>
          <w:bCs/>
          <w:sz w:val="24"/>
          <w:szCs w:val="24"/>
        </w:rPr>
        <w:t xml:space="preserve">Coordonnées des personnes à contacter au sein de la </w:t>
      </w:r>
      <w:r w:rsidR="00663BD4">
        <w:rPr>
          <w:b/>
          <w:bCs/>
          <w:sz w:val="24"/>
          <w:szCs w:val="24"/>
        </w:rPr>
        <w:t>compagn</w:t>
      </w:r>
      <w:r w:rsidR="00663BD4" w:rsidRPr="00663BD4">
        <w:rPr>
          <w:b/>
          <w:bCs/>
          <w:sz w:val="24"/>
          <w:szCs w:val="24"/>
        </w:rPr>
        <w:t>ie :</w:t>
      </w:r>
    </w:p>
    <w:tbl>
      <w:tblPr>
        <w:tblStyle w:val="Grilledutableau"/>
        <w:tblW w:w="0" w:type="auto"/>
        <w:tblLook w:val="04A0" w:firstRow="1" w:lastRow="0" w:firstColumn="1" w:lastColumn="0" w:noHBand="0" w:noVBand="1"/>
      </w:tblPr>
      <w:tblGrid>
        <w:gridCol w:w="9060"/>
      </w:tblGrid>
      <w:tr w:rsidR="00360A8F" w14:paraId="412EAF1F" w14:textId="77777777" w:rsidTr="00360A8F">
        <w:tc>
          <w:tcPr>
            <w:tcW w:w="9062" w:type="dxa"/>
          </w:tcPr>
          <w:p w14:paraId="74D0753F" w14:textId="77777777" w:rsidR="00360A8F" w:rsidRDefault="00360A8F">
            <w:r>
              <w:t>Nom et fonction :</w:t>
            </w:r>
          </w:p>
          <w:p w14:paraId="7C2EE4E6" w14:textId="77777777" w:rsidR="00360A8F" w:rsidRDefault="00360A8F"/>
          <w:p w14:paraId="2E1044DD" w14:textId="77777777" w:rsidR="00360A8F" w:rsidRDefault="00360A8F"/>
        </w:tc>
      </w:tr>
      <w:tr w:rsidR="00360A8F" w14:paraId="3F6DDDA0" w14:textId="77777777" w:rsidTr="00360A8F">
        <w:tc>
          <w:tcPr>
            <w:tcW w:w="9062" w:type="dxa"/>
          </w:tcPr>
          <w:p w14:paraId="37011420" w14:textId="77777777" w:rsidR="00360A8F" w:rsidRDefault="00360A8F">
            <w:r>
              <w:t>Mail :</w:t>
            </w:r>
          </w:p>
        </w:tc>
      </w:tr>
      <w:tr w:rsidR="00360A8F" w14:paraId="3BD15B95" w14:textId="77777777" w:rsidTr="00360A8F">
        <w:tc>
          <w:tcPr>
            <w:tcW w:w="9062" w:type="dxa"/>
          </w:tcPr>
          <w:p w14:paraId="74DC2055" w14:textId="77777777" w:rsidR="00360A8F" w:rsidRDefault="00360A8F">
            <w:r>
              <w:t>Téléphone :</w:t>
            </w:r>
          </w:p>
        </w:tc>
      </w:tr>
      <w:tr w:rsidR="00360A8F" w14:paraId="56903CAA" w14:textId="77777777" w:rsidTr="00360A8F">
        <w:tc>
          <w:tcPr>
            <w:tcW w:w="9062" w:type="dxa"/>
          </w:tcPr>
          <w:p w14:paraId="69B342F6" w14:textId="77777777" w:rsidR="00360A8F" w:rsidRDefault="00360A8F">
            <w:r>
              <w:t>Nom et fonction du responsable technique :</w:t>
            </w:r>
          </w:p>
          <w:p w14:paraId="1D1CBD6C" w14:textId="77777777" w:rsidR="00360A8F" w:rsidRDefault="00360A8F"/>
          <w:p w14:paraId="729B9AD8" w14:textId="77777777" w:rsidR="00360A8F" w:rsidRDefault="00360A8F"/>
        </w:tc>
      </w:tr>
      <w:tr w:rsidR="00360A8F" w14:paraId="61966F1D" w14:textId="77777777" w:rsidTr="00360A8F">
        <w:tc>
          <w:tcPr>
            <w:tcW w:w="9062" w:type="dxa"/>
          </w:tcPr>
          <w:p w14:paraId="76742AAF" w14:textId="77777777" w:rsidR="00360A8F" w:rsidRDefault="00360A8F">
            <w:r>
              <w:t>Mail :</w:t>
            </w:r>
          </w:p>
        </w:tc>
      </w:tr>
      <w:tr w:rsidR="00360A8F" w14:paraId="7E607F56" w14:textId="77777777" w:rsidTr="00360A8F">
        <w:tc>
          <w:tcPr>
            <w:tcW w:w="9062" w:type="dxa"/>
          </w:tcPr>
          <w:p w14:paraId="633188F8" w14:textId="77777777" w:rsidR="00360A8F" w:rsidRDefault="00360A8F">
            <w:r>
              <w:t>Téléphone :</w:t>
            </w:r>
          </w:p>
        </w:tc>
      </w:tr>
    </w:tbl>
    <w:p w14:paraId="57020000" w14:textId="77777777" w:rsidR="00360A8F" w:rsidRDefault="00360A8F"/>
    <w:p w14:paraId="02C6E049" w14:textId="77777777" w:rsidR="00360A8F" w:rsidRDefault="00360A8F"/>
    <w:p w14:paraId="229713A8" w14:textId="77777777" w:rsidR="00360A8F" w:rsidRDefault="00360A8F"/>
    <w:p w14:paraId="18D9E449" w14:textId="77777777" w:rsidR="00360A8F" w:rsidRPr="00663BD4" w:rsidRDefault="00360A8F">
      <w:pPr>
        <w:rPr>
          <w:b/>
          <w:bCs/>
          <w:sz w:val="24"/>
          <w:szCs w:val="24"/>
        </w:rPr>
      </w:pPr>
      <w:r w:rsidRPr="00663BD4">
        <w:rPr>
          <w:b/>
          <w:bCs/>
          <w:sz w:val="24"/>
          <w:szCs w:val="24"/>
        </w:rPr>
        <w:t>Présentation de la Cie :</w:t>
      </w:r>
    </w:p>
    <w:tbl>
      <w:tblPr>
        <w:tblStyle w:val="Grilledutableau"/>
        <w:tblW w:w="0" w:type="auto"/>
        <w:tblLook w:val="04A0" w:firstRow="1" w:lastRow="0" w:firstColumn="1" w:lastColumn="0" w:noHBand="0" w:noVBand="1"/>
      </w:tblPr>
      <w:tblGrid>
        <w:gridCol w:w="9060"/>
      </w:tblGrid>
      <w:tr w:rsidR="00360A8F" w14:paraId="722C7A41" w14:textId="77777777" w:rsidTr="00360A8F">
        <w:tc>
          <w:tcPr>
            <w:tcW w:w="9062" w:type="dxa"/>
          </w:tcPr>
          <w:p w14:paraId="7A177D3D" w14:textId="77777777" w:rsidR="00360A8F" w:rsidRDefault="00360A8F">
            <w:r>
              <w:t>Année de création de la compagnie :</w:t>
            </w:r>
          </w:p>
        </w:tc>
      </w:tr>
      <w:tr w:rsidR="00360A8F" w14:paraId="6E0FBF7B" w14:textId="77777777" w:rsidTr="00360A8F">
        <w:tc>
          <w:tcPr>
            <w:tcW w:w="9062" w:type="dxa"/>
          </w:tcPr>
          <w:p w14:paraId="2F5AFB70" w14:textId="77777777" w:rsidR="00360A8F" w:rsidRPr="00770EE3" w:rsidRDefault="0064676A">
            <w:r w:rsidRPr="00770EE3">
              <w:t>Présentation succincte des projets passés et en cours (hormis le projet pour lequel vous souhaitez une résidence) :</w:t>
            </w:r>
          </w:p>
          <w:p w14:paraId="7622A294" w14:textId="77777777" w:rsidR="0064676A" w:rsidRDefault="0064676A"/>
          <w:p w14:paraId="29C4056C" w14:textId="77777777" w:rsidR="0064676A" w:rsidRDefault="0064676A"/>
          <w:p w14:paraId="6010CB3C" w14:textId="77777777" w:rsidR="0064676A" w:rsidRDefault="0064676A"/>
          <w:p w14:paraId="7F51B62D" w14:textId="77777777" w:rsidR="0064676A" w:rsidRDefault="0064676A"/>
          <w:p w14:paraId="7CC6E670" w14:textId="77777777" w:rsidR="0064676A" w:rsidRDefault="0064676A"/>
          <w:p w14:paraId="75834DE5" w14:textId="77777777" w:rsidR="0064676A" w:rsidRDefault="0064676A"/>
          <w:p w14:paraId="49504A18" w14:textId="77777777" w:rsidR="0064676A" w:rsidRDefault="0064676A"/>
          <w:p w14:paraId="283756F5" w14:textId="77777777" w:rsidR="0064676A" w:rsidRDefault="0064676A"/>
        </w:tc>
      </w:tr>
    </w:tbl>
    <w:p w14:paraId="6D31C0A6" w14:textId="77777777" w:rsidR="00360A8F" w:rsidRDefault="00360A8F"/>
    <w:p w14:paraId="28B8A0F5" w14:textId="77777777" w:rsidR="00542885" w:rsidRPr="00164510" w:rsidRDefault="0064676A">
      <w:pPr>
        <w:rPr>
          <w:b/>
          <w:bCs/>
          <w:sz w:val="24"/>
          <w:szCs w:val="24"/>
        </w:rPr>
      </w:pPr>
      <w:r w:rsidRPr="00164510">
        <w:rPr>
          <w:b/>
          <w:bCs/>
          <w:sz w:val="24"/>
          <w:szCs w:val="24"/>
        </w:rPr>
        <w:t>Présentation du projet :</w:t>
      </w:r>
    </w:p>
    <w:tbl>
      <w:tblPr>
        <w:tblStyle w:val="Grilledutableau"/>
        <w:tblW w:w="0" w:type="auto"/>
        <w:tblLook w:val="04A0" w:firstRow="1" w:lastRow="0" w:firstColumn="1" w:lastColumn="0" w:noHBand="0" w:noVBand="1"/>
      </w:tblPr>
      <w:tblGrid>
        <w:gridCol w:w="9060"/>
      </w:tblGrid>
      <w:tr w:rsidR="0064676A" w14:paraId="4464393F" w14:textId="77777777" w:rsidTr="00D303A1">
        <w:tc>
          <w:tcPr>
            <w:tcW w:w="9060" w:type="dxa"/>
          </w:tcPr>
          <w:p w14:paraId="4E03AC32" w14:textId="51FBD0E1" w:rsidR="0064676A" w:rsidRDefault="0064676A">
            <w:r>
              <w:t>Nom de la création :</w:t>
            </w:r>
          </w:p>
          <w:p w14:paraId="448935CF" w14:textId="77777777" w:rsidR="00D73355" w:rsidRDefault="00D73355"/>
          <w:p w14:paraId="7DF1E828" w14:textId="77777777" w:rsidR="0064676A" w:rsidRDefault="0064676A"/>
        </w:tc>
      </w:tr>
      <w:tr w:rsidR="0064676A" w14:paraId="3CF782AA" w14:textId="77777777" w:rsidTr="00D303A1">
        <w:tc>
          <w:tcPr>
            <w:tcW w:w="9060" w:type="dxa"/>
          </w:tcPr>
          <w:p w14:paraId="53F50352" w14:textId="77777777" w:rsidR="0064676A" w:rsidRDefault="0064676A">
            <w:r>
              <w:t>Auteur</w:t>
            </w:r>
            <w:r w:rsidR="00164510">
              <w:t xml:space="preserve"> </w:t>
            </w:r>
            <w:r>
              <w:t>(</w:t>
            </w:r>
            <w:proofErr w:type="spellStart"/>
            <w:r>
              <w:t>trice</w:t>
            </w:r>
            <w:proofErr w:type="spellEnd"/>
            <w:r>
              <w:t>) :</w:t>
            </w:r>
          </w:p>
          <w:p w14:paraId="798D4E08" w14:textId="77777777" w:rsidR="0064676A" w:rsidRDefault="0064676A"/>
        </w:tc>
      </w:tr>
      <w:tr w:rsidR="0064676A" w14:paraId="0ED8419A" w14:textId="77777777" w:rsidTr="00D303A1">
        <w:tc>
          <w:tcPr>
            <w:tcW w:w="9060" w:type="dxa"/>
          </w:tcPr>
          <w:p w14:paraId="7E5C940A" w14:textId="77777777" w:rsidR="0064676A" w:rsidRDefault="0064676A">
            <w:r>
              <w:t>Genre artistique :</w:t>
            </w:r>
          </w:p>
          <w:p w14:paraId="40A82D22" w14:textId="77777777" w:rsidR="0064676A" w:rsidRDefault="0064676A"/>
        </w:tc>
      </w:tr>
      <w:tr w:rsidR="0064154C" w14:paraId="3A9EEE07" w14:textId="77777777" w:rsidTr="00D303A1">
        <w:tc>
          <w:tcPr>
            <w:tcW w:w="9060" w:type="dxa"/>
          </w:tcPr>
          <w:p w14:paraId="7E1E4BD2" w14:textId="77777777" w:rsidR="0064154C" w:rsidRDefault="0064154C" w:rsidP="0064154C">
            <w:r>
              <w:t xml:space="preserve">Tranche d’âge du spectacle (jeune public : préciser âge, tout public : à partir de quel âge…) : </w:t>
            </w:r>
          </w:p>
          <w:p w14:paraId="70F885EB" w14:textId="77777777" w:rsidR="0064154C" w:rsidRDefault="0064154C"/>
          <w:p w14:paraId="3E115963" w14:textId="68D93CA5" w:rsidR="0064154C" w:rsidRDefault="0064154C"/>
        </w:tc>
      </w:tr>
      <w:tr w:rsidR="0064676A" w14:paraId="52B19514" w14:textId="77777777" w:rsidTr="00D303A1">
        <w:tc>
          <w:tcPr>
            <w:tcW w:w="9060" w:type="dxa"/>
          </w:tcPr>
          <w:p w14:paraId="19597907" w14:textId="77777777" w:rsidR="0064676A" w:rsidRDefault="0064676A">
            <w:r>
              <w:t>Présentation synthétique du projet :</w:t>
            </w:r>
          </w:p>
          <w:p w14:paraId="1884D158" w14:textId="77777777" w:rsidR="0064676A" w:rsidRDefault="0064676A"/>
          <w:p w14:paraId="3A5FE19B" w14:textId="77777777" w:rsidR="0064676A" w:rsidRDefault="0064676A"/>
          <w:p w14:paraId="0B5EB979" w14:textId="77777777" w:rsidR="0064676A" w:rsidRDefault="0064676A"/>
          <w:p w14:paraId="4BFE1958" w14:textId="77777777" w:rsidR="0064676A" w:rsidRDefault="0064676A"/>
          <w:p w14:paraId="6E1F1C42" w14:textId="77777777" w:rsidR="0064676A" w:rsidRDefault="0064676A"/>
          <w:p w14:paraId="3A8C0145" w14:textId="77777777" w:rsidR="0064676A" w:rsidRDefault="0064676A"/>
          <w:p w14:paraId="2819801F" w14:textId="77777777" w:rsidR="0064676A" w:rsidRDefault="0064676A"/>
          <w:p w14:paraId="7554E6BF" w14:textId="77777777" w:rsidR="0064676A" w:rsidRDefault="0064676A"/>
          <w:p w14:paraId="55252426" w14:textId="77777777" w:rsidR="0064676A" w:rsidRDefault="0064676A"/>
          <w:p w14:paraId="0CE89BE7" w14:textId="77777777" w:rsidR="0064676A" w:rsidRDefault="0064676A"/>
        </w:tc>
      </w:tr>
      <w:tr w:rsidR="0064676A" w14:paraId="614996C0" w14:textId="77777777" w:rsidTr="00D303A1">
        <w:tc>
          <w:tcPr>
            <w:tcW w:w="9060" w:type="dxa"/>
          </w:tcPr>
          <w:p w14:paraId="01B107E5" w14:textId="77777777" w:rsidR="0064676A" w:rsidRDefault="0064676A">
            <w:r>
              <w:t xml:space="preserve">A quelle </w:t>
            </w:r>
            <w:r w:rsidR="00F40D7D">
              <w:t>étape de développement se situe votre projet ?</w:t>
            </w:r>
          </w:p>
          <w:p w14:paraId="7F8897AE" w14:textId="77777777" w:rsidR="00F40D7D" w:rsidRDefault="00F40D7D"/>
          <w:p w14:paraId="362FF6F5" w14:textId="77777777" w:rsidR="00F40D7D" w:rsidRDefault="00F40D7D"/>
          <w:p w14:paraId="6921F270" w14:textId="77777777" w:rsidR="00F40D7D" w:rsidRDefault="00F40D7D"/>
          <w:p w14:paraId="565E9FEF" w14:textId="46ABC626" w:rsidR="00F40D7D" w:rsidRDefault="00F40D7D"/>
          <w:p w14:paraId="46DD6F74" w14:textId="77777777" w:rsidR="009241D1" w:rsidRDefault="009241D1"/>
          <w:p w14:paraId="4AD7C05F" w14:textId="77777777" w:rsidR="00D73355" w:rsidRDefault="00D73355"/>
          <w:p w14:paraId="072A6739" w14:textId="53A75665" w:rsidR="00F40D7D" w:rsidRDefault="00F40D7D"/>
          <w:p w14:paraId="55AA3A01" w14:textId="7E8025FB" w:rsidR="00770EE3" w:rsidRDefault="00770EE3"/>
          <w:p w14:paraId="153E046C" w14:textId="073C6EFE" w:rsidR="00770EE3" w:rsidRDefault="00770EE3"/>
          <w:p w14:paraId="347AABE3" w14:textId="77777777" w:rsidR="00770EE3" w:rsidRDefault="00770EE3"/>
          <w:p w14:paraId="00C6AF8E" w14:textId="77777777" w:rsidR="00F40D7D" w:rsidRDefault="00F40D7D"/>
        </w:tc>
      </w:tr>
      <w:tr w:rsidR="0064676A" w14:paraId="68081C7B" w14:textId="77777777" w:rsidTr="00D303A1">
        <w:tc>
          <w:tcPr>
            <w:tcW w:w="9060" w:type="dxa"/>
          </w:tcPr>
          <w:p w14:paraId="5F293E7B" w14:textId="77777777" w:rsidR="0064676A" w:rsidRDefault="00F40D7D">
            <w:r>
              <w:lastRenderedPageBreak/>
              <w:t>Quels sont les axes que vous souhaitez travailler au cours de cette résidence ? (ex : création sonore, création lumière, jeu de l’acteur….)</w:t>
            </w:r>
          </w:p>
          <w:p w14:paraId="4C4EEE38" w14:textId="77777777" w:rsidR="00F40D7D" w:rsidRDefault="00F40D7D"/>
          <w:p w14:paraId="0B15A5A6" w14:textId="77777777" w:rsidR="00F40D7D" w:rsidRDefault="00F40D7D"/>
          <w:p w14:paraId="588099D6" w14:textId="5EE21985" w:rsidR="00F40D7D" w:rsidRDefault="00F40D7D"/>
          <w:p w14:paraId="3946B12F" w14:textId="77777777" w:rsidR="00F40D7D" w:rsidRDefault="00F40D7D"/>
        </w:tc>
      </w:tr>
      <w:tr w:rsidR="0064676A" w14:paraId="08392076" w14:textId="77777777" w:rsidTr="00D303A1">
        <w:tc>
          <w:tcPr>
            <w:tcW w:w="9060" w:type="dxa"/>
          </w:tcPr>
          <w:p w14:paraId="40B1D953" w14:textId="77777777" w:rsidR="0064676A" w:rsidRDefault="00F40D7D">
            <w:r>
              <w:t>Personnes présentes sur la résidence (nom, prénom, fonction)</w:t>
            </w:r>
            <w:r w:rsidR="0051704E">
              <w:t> </w:t>
            </w:r>
            <w:r>
              <w:t>:</w:t>
            </w:r>
          </w:p>
          <w:p w14:paraId="01EB121C" w14:textId="77777777" w:rsidR="00F40D7D" w:rsidRDefault="00F40D7D"/>
          <w:p w14:paraId="32225E31" w14:textId="77777777" w:rsidR="00F40D7D" w:rsidRDefault="00F40D7D"/>
          <w:p w14:paraId="6B84431C" w14:textId="77777777" w:rsidR="00F40D7D" w:rsidRDefault="00F40D7D"/>
          <w:p w14:paraId="4C0F7AB0" w14:textId="77777777" w:rsidR="00F40D7D" w:rsidRDefault="00F40D7D"/>
          <w:p w14:paraId="08E292F9" w14:textId="77777777" w:rsidR="00F40D7D" w:rsidRDefault="00F40D7D"/>
          <w:p w14:paraId="772D168C" w14:textId="77777777" w:rsidR="00F40D7D" w:rsidRDefault="00F40D7D"/>
          <w:p w14:paraId="17C6ECA0" w14:textId="77777777" w:rsidR="00F40D7D" w:rsidRDefault="00F40D7D"/>
          <w:p w14:paraId="45708207" w14:textId="77777777" w:rsidR="00F40D7D" w:rsidRDefault="00F40D7D"/>
        </w:tc>
      </w:tr>
      <w:tr w:rsidR="0051704E" w14:paraId="5440AFB7" w14:textId="77777777" w:rsidTr="00D303A1">
        <w:tc>
          <w:tcPr>
            <w:tcW w:w="9060" w:type="dxa"/>
          </w:tcPr>
          <w:p w14:paraId="129F0126" w14:textId="77777777" w:rsidR="0051704E" w:rsidRDefault="0051704E">
            <w:r>
              <w:t>Besoins techniques durant la résidence :</w:t>
            </w:r>
          </w:p>
          <w:p w14:paraId="78FBBDB5" w14:textId="77777777" w:rsidR="0051704E" w:rsidRDefault="0051704E"/>
          <w:p w14:paraId="6CA9BDB7" w14:textId="77777777" w:rsidR="0051704E" w:rsidRDefault="0051704E"/>
          <w:p w14:paraId="46E00426" w14:textId="77777777" w:rsidR="0051704E" w:rsidRDefault="0051704E"/>
          <w:p w14:paraId="1B0C0A96" w14:textId="77777777" w:rsidR="0051704E" w:rsidRDefault="0051704E"/>
          <w:p w14:paraId="37FEDBBC" w14:textId="77777777" w:rsidR="0051704E" w:rsidRDefault="0051704E"/>
          <w:p w14:paraId="47407A76" w14:textId="77777777" w:rsidR="0051704E" w:rsidRDefault="0051704E"/>
          <w:p w14:paraId="0FA6DF6E" w14:textId="77777777" w:rsidR="0051704E" w:rsidRDefault="0051704E"/>
          <w:p w14:paraId="0FD63B48" w14:textId="77777777" w:rsidR="0051704E" w:rsidRDefault="0051704E"/>
          <w:p w14:paraId="28ACF51A" w14:textId="77777777" w:rsidR="0051704E" w:rsidRDefault="0051704E"/>
          <w:p w14:paraId="0E43A5EA" w14:textId="77777777" w:rsidR="0051704E" w:rsidRDefault="0051704E"/>
        </w:tc>
      </w:tr>
      <w:tr w:rsidR="00F40D7D" w14:paraId="204A5567" w14:textId="77777777" w:rsidTr="00D303A1">
        <w:tc>
          <w:tcPr>
            <w:tcW w:w="9060" w:type="dxa"/>
          </w:tcPr>
          <w:p w14:paraId="50A1D1AD" w14:textId="77777777" w:rsidR="00F40D7D" w:rsidRDefault="00F40D7D">
            <w:r>
              <w:t>Structures et partenaires en lien avec le projet (Précisez : Partenariat acquis, en cours ou envisagés)</w:t>
            </w:r>
          </w:p>
          <w:p w14:paraId="6AF5BDA6" w14:textId="77777777" w:rsidR="00F40D7D" w:rsidRDefault="00F40D7D"/>
          <w:p w14:paraId="3B2A25FB" w14:textId="77777777" w:rsidR="00770EE3" w:rsidRDefault="00770EE3"/>
          <w:p w14:paraId="7C10FF39" w14:textId="77777777" w:rsidR="00F40D7D" w:rsidRDefault="00F40D7D"/>
          <w:p w14:paraId="331C1722" w14:textId="77777777" w:rsidR="00F40D7D" w:rsidRDefault="00F40D7D"/>
          <w:p w14:paraId="57B03CB5" w14:textId="77777777" w:rsidR="00F40D7D" w:rsidRDefault="00F40D7D"/>
          <w:p w14:paraId="1F15BEED" w14:textId="77777777" w:rsidR="00F40D7D" w:rsidRDefault="00F40D7D"/>
        </w:tc>
      </w:tr>
      <w:tr w:rsidR="00F40D7D" w14:paraId="7B006502" w14:textId="77777777" w:rsidTr="00D303A1">
        <w:trPr>
          <w:trHeight w:val="2261"/>
        </w:trPr>
        <w:tc>
          <w:tcPr>
            <w:tcW w:w="9060" w:type="dxa"/>
            <w:tcBorders>
              <w:bottom w:val="single" w:sz="4" w:space="0" w:color="auto"/>
            </w:tcBorders>
          </w:tcPr>
          <w:p w14:paraId="5EBB18F2" w14:textId="77777777" w:rsidR="00F40D7D" w:rsidRDefault="00F40D7D">
            <w:r>
              <w:t>Votre projet a-t-il déjà ou va-t-il bénéficier d’un temps de résidence (si oui, merci de préciser les dates et lieux) ?</w:t>
            </w:r>
          </w:p>
          <w:p w14:paraId="4AB8F586" w14:textId="77777777" w:rsidR="00F40D7D" w:rsidRDefault="00F40D7D"/>
          <w:p w14:paraId="34AFE7F4" w14:textId="77777777" w:rsidR="00F40D7D" w:rsidRDefault="00F40D7D"/>
          <w:p w14:paraId="5B62400C" w14:textId="77777777" w:rsidR="00F40D7D" w:rsidRDefault="00F40D7D"/>
          <w:p w14:paraId="27FBEE44" w14:textId="77777777" w:rsidR="00F40D7D" w:rsidRDefault="00F40D7D"/>
          <w:p w14:paraId="4FEE0F4B" w14:textId="77777777" w:rsidR="00770EE3" w:rsidRDefault="00770EE3"/>
          <w:p w14:paraId="2A402CB8" w14:textId="06F068B8" w:rsidR="00770EE3" w:rsidRDefault="00770EE3"/>
        </w:tc>
      </w:tr>
      <w:tr w:rsidR="00F40D7D" w14:paraId="34A55F61" w14:textId="77777777" w:rsidTr="00D303A1">
        <w:tc>
          <w:tcPr>
            <w:tcW w:w="9060" w:type="dxa"/>
            <w:tcBorders>
              <w:bottom w:val="nil"/>
            </w:tcBorders>
          </w:tcPr>
          <w:p w14:paraId="699C84F3" w14:textId="5DF7E66D" w:rsidR="00770EE3" w:rsidRDefault="00770EE3" w:rsidP="00770EE3">
            <w:pPr>
              <w:tabs>
                <w:tab w:val="left" w:pos="1350"/>
              </w:tabs>
            </w:pPr>
          </w:p>
        </w:tc>
      </w:tr>
      <w:tr w:rsidR="00F40D7D" w14:paraId="4995F882" w14:textId="77777777" w:rsidTr="00D303A1">
        <w:tc>
          <w:tcPr>
            <w:tcW w:w="9060" w:type="dxa"/>
            <w:tcBorders>
              <w:top w:val="nil"/>
            </w:tcBorders>
          </w:tcPr>
          <w:p w14:paraId="4748E4CE" w14:textId="77777777" w:rsidR="00F40D7D" w:rsidRDefault="00F40D7D">
            <w:r>
              <w:t>Date</w:t>
            </w:r>
            <w:r w:rsidR="00727089">
              <w:t>s</w:t>
            </w:r>
            <w:r>
              <w:t xml:space="preserve"> et lieux de diffusion prévus</w:t>
            </w:r>
            <w:r w:rsidR="001E4B8B">
              <w:t xml:space="preserve"> à ce jour (Précisez : piste / option / confirmé) :</w:t>
            </w:r>
          </w:p>
          <w:p w14:paraId="527E8123" w14:textId="77777777" w:rsidR="001E4B8B" w:rsidRDefault="001E4B8B"/>
          <w:p w14:paraId="5A2CEE6F" w14:textId="77777777" w:rsidR="001E4B8B" w:rsidRDefault="001E4B8B"/>
          <w:p w14:paraId="08C4068C" w14:textId="77777777" w:rsidR="001E4B8B" w:rsidRDefault="001E4B8B"/>
          <w:p w14:paraId="633BE3C0" w14:textId="77777777" w:rsidR="001E4B8B" w:rsidRDefault="001E4B8B"/>
          <w:p w14:paraId="0B9D341D" w14:textId="77777777" w:rsidR="001E4B8B" w:rsidRDefault="001E4B8B"/>
          <w:p w14:paraId="28E4FD93" w14:textId="77777777" w:rsidR="001E4B8B" w:rsidRDefault="001E4B8B"/>
          <w:p w14:paraId="73E0BD5A" w14:textId="77777777" w:rsidR="001E4B8B" w:rsidRDefault="001E4B8B"/>
          <w:p w14:paraId="0FCD1471" w14:textId="77777777" w:rsidR="001E4B8B" w:rsidRDefault="001E4B8B"/>
        </w:tc>
      </w:tr>
    </w:tbl>
    <w:p w14:paraId="196B7BAE" w14:textId="77777777" w:rsidR="0064676A" w:rsidRDefault="0064676A"/>
    <w:tbl>
      <w:tblPr>
        <w:tblStyle w:val="Grilledutableau"/>
        <w:tblW w:w="0" w:type="auto"/>
        <w:tblLook w:val="04A0" w:firstRow="1" w:lastRow="0" w:firstColumn="1" w:lastColumn="0" w:noHBand="0" w:noVBand="1"/>
      </w:tblPr>
      <w:tblGrid>
        <w:gridCol w:w="9060"/>
      </w:tblGrid>
      <w:tr w:rsidR="001E4B8B" w14:paraId="037E1D6C" w14:textId="77777777" w:rsidTr="001E4B8B">
        <w:tc>
          <w:tcPr>
            <w:tcW w:w="9062" w:type="dxa"/>
          </w:tcPr>
          <w:p w14:paraId="4B747DA1" w14:textId="77777777" w:rsidR="001E4B8B" w:rsidRDefault="001E4B8B">
            <w:r>
              <w:t>Durée et période(s) de résidence souhaitée(s). Merci de nous préciser au moins deux périodes possibles :</w:t>
            </w:r>
          </w:p>
          <w:p w14:paraId="4F0464E6" w14:textId="77777777" w:rsidR="001E4B8B" w:rsidRDefault="001E4B8B"/>
          <w:p w14:paraId="769FBC78" w14:textId="77777777" w:rsidR="001E4B8B" w:rsidRDefault="001E4B8B"/>
          <w:p w14:paraId="66979CC4" w14:textId="476B4BC2" w:rsidR="001E4B8B" w:rsidRDefault="001E4B8B"/>
          <w:p w14:paraId="7A463966" w14:textId="77777777" w:rsidR="00D73355" w:rsidRDefault="00D73355"/>
          <w:p w14:paraId="6165EA96" w14:textId="77777777" w:rsidR="001E4B8B" w:rsidRDefault="001E4B8B"/>
          <w:p w14:paraId="1DE55F1A" w14:textId="77777777" w:rsidR="001E4B8B" w:rsidRDefault="001E4B8B"/>
        </w:tc>
      </w:tr>
      <w:tr w:rsidR="0064154C" w14:paraId="7671B195" w14:textId="77777777" w:rsidTr="001E4B8B">
        <w:tc>
          <w:tcPr>
            <w:tcW w:w="9062" w:type="dxa"/>
          </w:tcPr>
          <w:p w14:paraId="30E9CB05" w14:textId="6A73E5A6" w:rsidR="00D303A1" w:rsidRDefault="0064154C" w:rsidP="00D303A1">
            <w:r>
              <w:t>Date envisagée pour une représentation au Petit Théâtre </w:t>
            </w:r>
            <w:r w:rsidR="00D303A1" w:rsidRPr="00D303A1">
              <w:rPr>
                <w:b/>
                <w:bCs/>
              </w:rPr>
              <w:t>ou</w:t>
            </w:r>
            <w:r w:rsidR="00D303A1">
              <w:t xml:space="preserve"> </w:t>
            </w:r>
            <w:r w:rsidR="00D303A1">
              <w:t xml:space="preserve">action de médiation et de partage avec le public proposé (atelier théâtre, école, lecture à la bibliothèque, maison de retraite, animation du marché, relais assistantes maternelles, jeunes…) ? </w:t>
            </w:r>
          </w:p>
          <w:p w14:paraId="3232D8D1" w14:textId="24A1B39A" w:rsidR="0064154C" w:rsidRDefault="00D303A1" w:rsidP="0064154C">
            <w:r>
              <w:t xml:space="preserve"> </w:t>
            </w:r>
          </w:p>
          <w:p w14:paraId="2802E80B" w14:textId="77777777" w:rsidR="0064154C" w:rsidRDefault="0064154C"/>
          <w:p w14:paraId="3BECDBA9" w14:textId="6CD9C8CC" w:rsidR="0064154C" w:rsidRDefault="0064154C"/>
          <w:p w14:paraId="79F918D1" w14:textId="77777777" w:rsidR="00770EE3" w:rsidRDefault="00770EE3"/>
          <w:p w14:paraId="07C6F355" w14:textId="128CBAF4" w:rsidR="0064154C" w:rsidRDefault="0064154C"/>
        </w:tc>
      </w:tr>
      <w:tr w:rsidR="00850211" w14:paraId="4096106B" w14:textId="77777777" w:rsidTr="001E4B8B">
        <w:tc>
          <w:tcPr>
            <w:tcW w:w="9062" w:type="dxa"/>
          </w:tcPr>
          <w:p w14:paraId="183B7BD3" w14:textId="77777777" w:rsidR="00850211" w:rsidRDefault="00850211">
            <w:r>
              <w:t>Hébergement (Nombre de personnes, nombres de chambres) et/ou espace cuisine :</w:t>
            </w:r>
          </w:p>
          <w:p w14:paraId="3D09FAFC" w14:textId="77777777" w:rsidR="00850211" w:rsidRDefault="00850211"/>
          <w:p w14:paraId="42EE6B44" w14:textId="77777777" w:rsidR="00850211" w:rsidRDefault="00850211"/>
          <w:p w14:paraId="4F95E1C0" w14:textId="77777777" w:rsidR="00850211" w:rsidRDefault="00850211"/>
          <w:p w14:paraId="48B175F6" w14:textId="77777777" w:rsidR="00770EE3" w:rsidRDefault="00770EE3"/>
          <w:p w14:paraId="2D1FCE3B" w14:textId="77777777" w:rsidR="00850211" w:rsidRDefault="00850211"/>
          <w:p w14:paraId="383767CE" w14:textId="77777777" w:rsidR="00850211" w:rsidRDefault="001A50DB">
            <w:r>
              <w:t xml:space="preserve">  </w:t>
            </w:r>
          </w:p>
        </w:tc>
      </w:tr>
    </w:tbl>
    <w:p w14:paraId="2E6FFACF" w14:textId="2E83151B" w:rsidR="00542885" w:rsidRDefault="00542885"/>
    <w:p w14:paraId="687ADD35" w14:textId="08B3C501" w:rsidR="00B63C1B" w:rsidRDefault="00AA171D" w:rsidP="0064154C">
      <w:pPr>
        <w:jc w:val="center"/>
      </w:pPr>
      <w:r>
        <w:rPr>
          <w:b/>
          <w:bCs/>
          <w:noProof/>
          <w:sz w:val="24"/>
          <w:szCs w:val="24"/>
          <w:lang w:eastAsia="fr-FR"/>
        </w:rPr>
        <w:drawing>
          <wp:inline distT="0" distB="0" distL="0" distR="0" wp14:anchorId="0055C5AC" wp14:editId="634D78D1">
            <wp:extent cx="2131202" cy="158877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946" cy="1635545"/>
                    </a:xfrm>
                    <a:prstGeom prst="rect">
                      <a:avLst/>
                    </a:prstGeom>
                    <a:noFill/>
                    <a:ln>
                      <a:noFill/>
                    </a:ln>
                  </pic:spPr>
                </pic:pic>
              </a:graphicData>
            </a:graphic>
          </wp:inline>
        </w:drawing>
      </w:r>
      <w:r w:rsidR="00B63C1B">
        <w:br w:type="page"/>
      </w:r>
    </w:p>
    <w:p w14:paraId="4C852C72" w14:textId="77777777" w:rsidR="00CF43E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sz w:val="26"/>
          <w:szCs w:val="26"/>
        </w:rPr>
      </w:pPr>
      <w:r>
        <w:rPr>
          <w:rFonts w:ascii="Times New Roman" w:hAnsi="Times New Roman"/>
          <w:b/>
          <w:sz w:val="26"/>
          <w:szCs w:val="26"/>
        </w:rPr>
        <w:lastRenderedPageBreak/>
        <w:t>RÈGLEMENT INTÉRIEUR</w:t>
      </w:r>
    </w:p>
    <w:p w14:paraId="2C06E45C" w14:textId="77777777" w:rsidR="00CF43E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sz w:val="26"/>
          <w:szCs w:val="26"/>
        </w:rPr>
      </w:pPr>
      <w:r>
        <w:rPr>
          <w:rFonts w:ascii="Times New Roman" w:hAnsi="Times New Roman"/>
          <w:b/>
          <w:sz w:val="26"/>
          <w:szCs w:val="26"/>
        </w:rPr>
        <w:t>MISE À DISPOSITION DU PETIT THÉÂTRE</w:t>
      </w:r>
    </w:p>
    <w:p w14:paraId="1F737A2F" w14:textId="77777777" w:rsidR="00CF43E9" w:rsidRPr="00727089" w:rsidRDefault="00CF43E9" w:rsidP="00CF43E9">
      <w:pPr>
        <w:keepLines/>
        <w:pBdr>
          <w:top w:val="single" w:sz="6" w:space="1" w:color="auto"/>
          <w:left w:val="single" w:sz="6" w:space="4" w:color="auto"/>
          <w:bottom w:val="single" w:sz="6" w:space="1" w:color="auto"/>
          <w:right w:val="single" w:sz="6" w:space="4" w:color="auto"/>
        </w:pBdr>
        <w:jc w:val="center"/>
        <w:rPr>
          <w:rFonts w:ascii="Times New Roman" w:hAnsi="Times New Roman"/>
          <w:b/>
          <w:bCs/>
          <w:sz w:val="26"/>
          <w:szCs w:val="26"/>
        </w:rPr>
      </w:pPr>
      <w:proofErr w:type="gramStart"/>
      <w:r w:rsidRPr="00727089">
        <w:rPr>
          <w:rFonts w:ascii="Times New Roman" w:hAnsi="Times New Roman"/>
          <w:b/>
          <w:bCs/>
          <w:sz w:val="26"/>
          <w:szCs w:val="26"/>
        </w:rPr>
        <w:t>du</w:t>
      </w:r>
      <w:proofErr w:type="gramEnd"/>
      <w:r w:rsidRPr="00727089">
        <w:rPr>
          <w:rFonts w:ascii="Times New Roman" w:hAnsi="Times New Roman"/>
          <w:b/>
          <w:bCs/>
          <w:sz w:val="26"/>
          <w:szCs w:val="26"/>
        </w:rPr>
        <w:t xml:space="preserve"> matériel technique et de la maison du Petit Théâtre</w:t>
      </w:r>
    </w:p>
    <w:p w14:paraId="2C2331F8" w14:textId="77777777" w:rsidR="00CF43E9" w:rsidRDefault="00CF43E9" w:rsidP="00CF43E9">
      <w:pPr>
        <w:keepLines/>
        <w:jc w:val="both"/>
        <w:rPr>
          <w:rFonts w:ascii="Times New Roman" w:hAnsi="Times New Roman"/>
          <w:sz w:val="24"/>
        </w:rPr>
      </w:pPr>
    </w:p>
    <w:p w14:paraId="5D40C937" w14:textId="77777777" w:rsidR="00CF43E9" w:rsidRDefault="00CF43E9" w:rsidP="00CF43E9">
      <w:pPr>
        <w:keepLines/>
        <w:ind w:left="-283"/>
        <w:jc w:val="both"/>
        <w:rPr>
          <w:rFonts w:ascii="Times New Roman" w:hAnsi="Times New Roman"/>
          <w:szCs w:val="24"/>
        </w:rPr>
      </w:pPr>
      <w:r>
        <w:rPr>
          <w:rFonts w:ascii="Times New Roman" w:hAnsi="Times New Roman"/>
          <w:szCs w:val="24"/>
        </w:rPr>
        <w:t>PLANNING</w:t>
      </w:r>
    </w:p>
    <w:p w14:paraId="19741FD2" w14:textId="77777777" w:rsidR="00CF43E9" w:rsidRDefault="00CF43E9" w:rsidP="00CF43E9">
      <w:pPr>
        <w:keepLines/>
        <w:numPr>
          <w:ilvl w:val="0"/>
          <w:numId w:val="6"/>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Respecter les horaires d’utilisation définis au préalable.</w:t>
      </w:r>
    </w:p>
    <w:p w14:paraId="16F570CA" w14:textId="77777777" w:rsidR="00CF43E9" w:rsidRDefault="00CF43E9" w:rsidP="00CF43E9">
      <w:pPr>
        <w:keepLines/>
        <w:numPr>
          <w:ilvl w:val="0"/>
          <w:numId w:val="7"/>
        </w:numPr>
        <w:tabs>
          <w:tab w:val="left" w:pos="927"/>
        </w:tabs>
        <w:overflowPunct w:val="0"/>
        <w:autoSpaceDE w:val="0"/>
        <w:autoSpaceDN w:val="0"/>
        <w:adjustRightInd w:val="0"/>
        <w:spacing w:before="20" w:after="0" w:line="240" w:lineRule="auto"/>
        <w:ind w:left="0" w:right="-283" w:firstLine="0"/>
        <w:jc w:val="both"/>
        <w:rPr>
          <w:rFonts w:ascii="Times New Roman" w:hAnsi="Times New Roman"/>
        </w:rPr>
      </w:pPr>
      <w:r>
        <w:rPr>
          <w:rFonts w:ascii="Times New Roman" w:hAnsi="Times New Roman"/>
        </w:rPr>
        <w:t>Respecter le travail des autres : 1) attendre, en silence, que les derniers utilisateurs libèrent le plateau.</w:t>
      </w:r>
    </w:p>
    <w:p w14:paraId="60F4C362" w14:textId="77777777" w:rsidR="00CF43E9" w:rsidRDefault="00CF43E9" w:rsidP="00CF43E9">
      <w:pPr>
        <w:keepLines/>
        <w:tabs>
          <w:tab w:val="left" w:pos="927"/>
        </w:tabs>
        <w:spacing w:before="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 ne pas toucher aux affaires des autres.</w:t>
      </w:r>
    </w:p>
    <w:p w14:paraId="28F863D0" w14:textId="77777777" w:rsidR="00CF43E9" w:rsidRDefault="00CF43E9" w:rsidP="00CF43E9">
      <w:pPr>
        <w:keepLines/>
        <w:numPr>
          <w:ilvl w:val="0"/>
          <w:numId w:val="8"/>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Prévenir en cas de non-utilisation du lieu.</w:t>
      </w:r>
    </w:p>
    <w:p w14:paraId="5C19FAE7" w14:textId="77777777" w:rsidR="00CF43E9" w:rsidRDefault="00CF43E9" w:rsidP="00CF43E9">
      <w:pPr>
        <w:keepLines/>
        <w:numPr>
          <w:ilvl w:val="0"/>
          <w:numId w:val="8"/>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 xml:space="preserve">La remise des clés se fera lors de l’accueil avec Marie Véron (06 16 02 23 64) ou de l’accueil technique. </w:t>
      </w:r>
      <w:r w:rsidRPr="00164510">
        <w:rPr>
          <w:rFonts w:ascii="Times New Roman" w:hAnsi="Times New Roman"/>
          <w:u w:val="single"/>
        </w:rPr>
        <w:t>La remise des clés ne pourra pas se faire sans présentation de l’attestation d’assurance</w:t>
      </w:r>
      <w:r>
        <w:rPr>
          <w:rFonts w:ascii="Times New Roman" w:hAnsi="Times New Roman"/>
        </w:rPr>
        <w:t>.</w:t>
      </w:r>
    </w:p>
    <w:p w14:paraId="6BBB4FAD" w14:textId="77777777" w:rsidR="00CF43E9" w:rsidRDefault="00CF43E9" w:rsidP="00CF43E9">
      <w:pPr>
        <w:keepLines/>
        <w:spacing w:before="360"/>
        <w:ind w:left="-283"/>
        <w:jc w:val="both"/>
        <w:rPr>
          <w:rFonts w:ascii="Times New Roman" w:hAnsi="Times New Roman"/>
          <w:sz w:val="24"/>
          <w:szCs w:val="24"/>
        </w:rPr>
      </w:pPr>
      <w:r>
        <w:rPr>
          <w:rFonts w:ascii="Times New Roman" w:hAnsi="Times New Roman"/>
          <w:szCs w:val="24"/>
        </w:rPr>
        <w:t>UTILISATION DU MATERIEL</w:t>
      </w:r>
    </w:p>
    <w:p w14:paraId="0BEC7EEF" w14:textId="77777777" w:rsidR="00CF43E9" w:rsidRDefault="00CF43E9" w:rsidP="00CF43E9">
      <w:pPr>
        <w:keepLines/>
        <w:numPr>
          <w:ilvl w:val="0"/>
          <w:numId w:val="9"/>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Régisseur habilité pour l’accueil technique et la gestion du parc de matériel : Denis Maillard, 06 81 02 10 17. Le régisseur est aussi référent pour l’accès au local ménage et pour la clé de l’échelle.</w:t>
      </w:r>
    </w:p>
    <w:p w14:paraId="0ACE5DA3" w14:textId="77777777" w:rsidR="00CF43E9" w:rsidRDefault="00CF43E9" w:rsidP="00CF43E9">
      <w:pPr>
        <w:keepLines/>
        <w:numPr>
          <w:ilvl w:val="0"/>
          <w:numId w:val="9"/>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Avant de quitter les lieux, le matériel utilisé devra être rangé et remis tel qu’il aurait été trouvé en arrivant.</w:t>
      </w:r>
    </w:p>
    <w:p w14:paraId="29EADC48" w14:textId="77777777" w:rsidR="00CF43E9" w:rsidRDefault="00CF43E9" w:rsidP="00CF43E9">
      <w:pPr>
        <w:keepLines/>
        <w:numPr>
          <w:ilvl w:val="0"/>
          <w:numId w:val="10"/>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 xml:space="preserve">Avertir le régisseur en cas de mauvais fonctionnement. Tout dommage doit être signalé et réparé. </w:t>
      </w:r>
    </w:p>
    <w:p w14:paraId="32117420" w14:textId="77777777" w:rsidR="00CF43E9" w:rsidRDefault="00CF43E9" w:rsidP="00CF43E9">
      <w:pPr>
        <w:keepLines/>
        <w:numPr>
          <w:ilvl w:val="0"/>
          <w:numId w:val="11"/>
        </w:numPr>
        <w:tabs>
          <w:tab w:val="left" w:pos="927"/>
        </w:tabs>
        <w:overflowPunct w:val="0"/>
        <w:autoSpaceDE w:val="0"/>
        <w:autoSpaceDN w:val="0"/>
        <w:adjustRightInd w:val="0"/>
        <w:spacing w:before="20" w:after="0" w:line="240" w:lineRule="auto"/>
        <w:ind w:left="0" w:firstLine="0"/>
        <w:jc w:val="both"/>
        <w:rPr>
          <w:rFonts w:ascii="Times New Roman" w:hAnsi="Times New Roman"/>
        </w:rPr>
      </w:pPr>
      <w:r>
        <w:rPr>
          <w:rFonts w:ascii="Times New Roman" w:hAnsi="Times New Roman"/>
        </w:rPr>
        <w:t>Le matériel ne doit pas sortir du Petit Théâtre.</w:t>
      </w:r>
    </w:p>
    <w:p w14:paraId="62A0AB6A" w14:textId="77777777" w:rsidR="00CF43E9" w:rsidRDefault="00CF43E9" w:rsidP="00CF43E9">
      <w:pPr>
        <w:keepLines/>
        <w:spacing w:before="360"/>
        <w:ind w:left="-283"/>
        <w:jc w:val="both"/>
        <w:rPr>
          <w:rFonts w:ascii="Times New Roman" w:hAnsi="Times New Roman"/>
          <w:sz w:val="24"/>
          <w:szCs w:val="24"/>
        </w:rPr>
      </w:pPr>
      <w:r>
        <w:rPr>
          <w:rFonts w:ascii="Times New Roman" w:hAnsi="Times New Roman"/>
          <w:szCs w:val="24"/>
        </w:rPr>
        <w:t>UTILISATION DES LOCAUX</w:t>
      </w:r>
    </w:p>
    <w:p w14:paraId="48DCFFC3" w14:textId="77777777" w:rsidR="00CF43E9" w:rsidRDefault="00CF43E9" w:rsidP="00CF43E9">
      <w:pPr>
        <w:keepLines/>
        <w:numPr>
          <w:ilvl w:val="0"/>
          <w:numId w:val="12"/>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Chaque utilisateur devra rendre le Théâtre dans un bon état de propreté.</w:t>
      </w:r>
    </w:p>
    <w:p w14:paraId="614CB826" w14:textId="3D8CF123" w:rsidR="00CF43E9" w:rsidRDefault="00CF43E9" w:rsidP="00CF43E9">
      <w:pPr>
        <w:keepLines/>
        <w:numPr>
          <w:ilvl w:val="0"/>
          <w:numId w:val="13"/>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Baisser impérativement le chauffage en quittant le théâtre : sur le thermostat (situé à gauche en entrant dans la salle - côté public)</w:t>
      </w:r>
      <w:r w:rsidR="00F30D98">
        <w:rPr>
          <w:rFonts w:ascii="Times New Roman" w:hAnsi="Times New Roman"/>
        </w:rPr>
        <w:t>.</w:t>
      </w:r>
    </w:p>
    <w:p w14:paraId="5741819D" w14:textId="77777777" w:rsidR="00CF43E9" w:rsidRDefault="00CF43E9" w:rsidP="00CF43E9">
      <w:pPr>
        <w:keepLines/>
        <w:numPr>
          <w:ilvl w:val="0"/>
          <w:numId w:val="14"/>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Ne pas fumer sur le plateau, en coulisses et en salle.</w:t>
      </w:r>
    </w:p>
    <w:p w14:paraId="07164EE3" w14:textId="77777777" w:rsidR="00CF43E9" w:rsidRDefault="00CF43E9" w:rsidP="00CF43E9">
      <w:pPr>
        <w:keepLines/>
        <w:numPr>
          <w:ilvl w:val="0"/>
          <w:numId w:val="15"/>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La zone hors scène ne doit subir aucune modification (sauf validation du technicien habilité).</w:t>
      </w:r>
    </w:p>
    <w:p w14:paraId="7DDD0EB0" w14:textId="77777777" w:rsidR="00CF43E9" w:rsidRDefault="00CF43E9" w:rsidP="00CF43E9">
      <w:pPr>
        <w:keepLines/>
        <w:numPr>
          <w:ilvl w:val="0"/>
          <w:numId w:val="16"/>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Ne pas détériorer le matériel et les lieux. En cas de dégradations, les utilisateurs engageront leur responsabilité. A ce titre, chaque utilisateur devra fournir une attestation d’assurance d’utilisateur de locaux à la signature de la convention d’utilisation avec renonciation à recours réciproque.</w:t>
      </w:r>
    </w:p>
    <w:p w14:paraId="248966EE" w14:textId="4F29BDA8" w:rsidR="00CF43E9" w:rsidRDefault="00CF43E9" w:rsidP="00CF43E9">
      <w:pPr>
        <w:keepLines/>
        <w:numPr>
          <w:ilvl w:val="0"/>
          <w:numId w:val="17"/>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spacing w:val="-1"/>
        </w:rPr>
        <w:t>En cas d’utilisation de la maison du Petit Théâtre, l’utilisateur apportera tout ce qui lui sera nécessaire :</w:t>
      </w:r>
      <w:r>
        <w:rPr>
          <w:rFonts w:ascii="Times New Roman" w:hAnsi="Times New Roman"/>
        </w:rPr>
        <w:t xml:space="preserve"> drap, couverture, serviettes de toilette, café, etc... La maison dispose d’un four, d’un four micro-onde, d’une bouilloire, d’un frigo, de vaisselle pour 6 personnes et d’une cafetière. Comme pour </w:t>
      </w:r>
      <w:r w:rsidRPr="00FE1AD9">
        <w:rPr>
          <w:rFonts w:ascii="Times New Roman" w:hAnsi="Times New Roman"/>
        </w:rPr>
        <w:t xml:space="preserve">l’utilisation du Petit Théâtre, il est interdit de fumer dans la maison et les locaux devront être rendus dans un bon état de propreté (poubelles et frigo vidés, </w:t>
      </w:r>
      <w:r w:rsidR="00032AE2" w:rsidRPr="00FE1AD9">
        <w:rPr>
          <w:rFonts w:ascii="Times New Roman" w:hAnsi="Times New Roman"/>
        </w:rPr>
        <w:t>etc.…</w:t>
      </w:r>
      <w:r w:rsidRPr="00FE1AD9">
        <w:rPr>
          <w:rFonts w:ascii="Times New Roman" w:hAnsi="Times New Roman"/>
        </w:rPr>
        <w:t xml:space="preserve">). </w:t>
      </w:r>
      <w:r w:rsidRPr="00FE1AD9">
        <w:rPr>
          <w:rFonts w:ascii="Times New Roman" w:hAnsi="Times New Roman"/>
          <w:u w:val="single"/>
        </w:rPr>
        <w:t xml:space="preserve">Déposer les poubelles </w:t>
      </w:r>
      <w:r w:rsidR="00B63C1B" w:rsidRPr="00FE1AD9">
        <w:rPr>
          <w:rFonts w:ascii="Times New Roman" w:hAnsi="Times New Roman"/>
          <w:u w:val="single"/>
        </w:rPr>
        <w:t>dans le container</w:t>
      </w:r>
      <w:r w:rsidRPr="00FE1AD9">
        <w:rPr>
          <w:rFonts w:ascii="Times New Roman" w:hAnsi="Times New Roman"/>
          <w:u w:val="single"/>
        </w:rPr>
        <w:t xml:space="preserve"> rue de la Libération</w:t>
      </w:r>
      <w:r w:rsidRPr="00FE1AD9">
        <w:rPr>
          <w:rFonts w:ascii="Times New Roman" w:hAnsi="Times New Roman"/>
        </w:rPr>
        <w:t xml:space="preserve"> (la clé de la poubelle est </w:t>
      </w:r>
      <w:r w:rsidR="00032AE2" w:rsidRPr="00FE1AD9">
        <w:rPr>
          <w:rFonts w:ascii="Times New Roman" w:hAnsi="Times New Roman"/>
        </w:rPr>
        <w:t xml:space="preserve">accrochée au mur </w:t>
      </w:r>
      <w:r w:rsidRPr="00FE1AD9">
        <w:rPr>
          <w:rFonts w:ascii="Times New Roman" w:hAnsi="Times New Roman"/>
        </w:rPr>
        <w:t>dans la cuisine).</w:t>
      </w:r>
      <w:r>
        <w:rPr>
          <w:rFonts w:ascii="Times New Roman" w:hAnsi="Times New Roman"/>
        </w:rPr>
        <w:t xml:space="preserve"> Il est impératif de faire le tri sélectif.</w:t>
      </w:r>
    </w:p>
    <w:p w14:paraId="463E8F01" w14:textId="77777777" w:rsidR="00CF43E9" w:rsidRDefault="00CF43E9" w:rsidP="00CF43E9">
      <w:pPr>
        <w:keepLines/>
        <w:numPr>
          <w:ilvl w:val="0"/>
          <w:numId w:val="18"/>
        </w:numPr>
        <w:tabs>
          <w:tab w:val="left" w:pos="927"/>
        </w:tabs>
        <w:overflowPunct w:val="0"/>
        <w:autoSpaceDE w:val="0"/>
        <w:autoSpaceDN w:val="0"/>
        <w:adjustRightInd w:val="0"/>
        <w:spacing w:before="120" w:after="0" w:line="240" w:lineRule="auto"/>
        <w:ind w:left="0" w:firstLine="0"/>
        <w:jc w:val="both"/>
        <w:rPr>
          <w:rFonts w:ascii="Times New Roman" w:hAnsi="Times New Roman"/>
        </w:rPr>
      </w:pPr>
      <w:r>
        <w:rPr>
          <w:rFonts w:ascii="Times New Roman" w:hAnsi="Times New Roman"/>
        </w:rPr>
        <w:t>Respecter les objets appartenant aux autres utilisateurs : ne pas se servir dans le frigo par exemple ou ne pas utiliser le café sans le remplacer, ne pas déplacer les objets (en les jetant dans un coin par exemple), etc...</w:t>
      </w:r>
    </w:p>
    <w:p w14:paraId="6900EB55" w14:textId="19E4FCB4" w:rsidR="00CF43E9" w:rsidRDefault="00032AE2" w:rsidP="00CF43E9">
      <w:pPr>
        <w:pStyle w:val="Textepardfaut"/>
        <w:numPr>
          <w:ilvl w:val="0"/>
          <w:numId w:val="19"/>
        </w:numPr>
        <w:tabs>
          <w:tab w:val="left" w:pos="340"/>
          <w:tab w:val="left" w:pos="2552"/>
          <w:tab w:val="left" w:pos="2835"/>
        </w:tabs>
        <w:spacing w:before="40"/>
        <w:ind w:left="0" w:firstLine="0"/>
        <w:jc w:val="both"/>
        <w:rPr>
          <w:sz w:val="22"/>
          <w:szCs w:val="22"/>
          <w:lang w:val="fr-FR"/>
        </w:rPr>
      </w:pPr>
      <w:r>
        <w:rPr>
          <w:sz w:val="22"/>
          <w:szCs w:val="22"/>
          <w:lang w:val="fr-FR"/>
        </w:rPr>
        <w:t>La</w:t>
      </w:r>
      <w:r w:rsidR="00CF43E9">
        <w:rPr>
          <w:sz w:val="22"/>
          <w:szCs w:val="22"/>
          <w:lang w:val="fr-FR"/>
        </w:rPr>
        <w:t xml:space="preserve"> capacité de la salle est de 1</w:t>
      </w:r>
      <w:r w:rsidR="00862681">
        <w:rPr>
          <w:sz w:val="22"/>
          <w:szCs w:val="22"/>
          <w:lang w:val="fr-FR"/>
        </w:rPr>
        <w:t>46</w:t>
      </w:r>
      <w:r w:rsidR="00CF43E9">
        <w:rPr>
          <w:sz w:val="22"/>
          <w:szCs w:val="22"/>
          <w:lang w:val="fr-FR"/>
        </w:rPr>
        <w:t xml:space="preserve"> places (140 places + 6 strapontins au parterre).</w:t>
      </w:r>
    </w:p>
    <w:p w14:paraId="63511124" w14:textId="0C9E339B" w:rsidR="00032AE2" w:rsidRDefault="00CF43E9" w:rsidP="00032AE2">
      <w:pPr>
        <w:pStyle w:val="Textepardfaut"/>
        <w:numPr>
          <w:ilvl w:val="0"/>
          <w:numId w:val="20"/>
        </w:numPr>
        <w:tabs>
          <w:tab w:val="left" w:pos="340"/>
          <w:tab w:val="left" w:pos="2552"/>
          <w:tab w:val="left" w:pos="2835"/>
        </w:tabs>
        <w:spacing w:before="40"/>
        <w:ind w:left="0" w:firstLine="0"/>
        <w:jc w:val="both"/>
        <w:rPr>
          <w:sz w:val="22"/>
          <w:szCs w:val="22"/>
          <w:lang w:val="fr-FR"/>
        </w:rPr>
      </w:pPr>
      <w:r>
        <w:rPr>
          <w:sz w:val="22"/>
          <w:szCs w:val="22"/>
          <w:lang w:val="fr-FR"/>
        </w:rPr>
        <w:t xml:space="preserve"> Le ménage au Petit Théâtre a lieu le jeudi de 8h à 10h toutes les semaines et pourra être modifié en fonction de la fréquence des utilisations.</w:t>
      </w:r>
    </w:p>
    <w:p w14:paraId="2C2E7CA7" w14:textId="77777777" w:rsidR="00FE1AD9" w:rsidRDefault="00FE1AD9" w:rsidP="00FE1AD9">
      <w:pPr>
        <w:pStyle w:val="Textepardfaut"/>
        <w:tabs>
          <w:tab w:val="left" w:pos="340"/>
          <w:tab w:val="left" w:pos="2552"/>
          <w:tab w:val="left" w:pos="2835"/>
        </w:tabs>
        <w:spacing w:before="40"/>
        <w:jc w:val="both"/>
        <w:rPr>
          <w:sz w:val="22"/>
          <w:szCs w:val="22"/>
          <w:lang w:val="fr-FR"/>
        </w:rPr>
      </w:pPr>
    </w:p>
    <w:p w14:paraId="1C5F1236" w14:textId="77777777" w:rsidR="00FE1AD9" w:rsidRDefault="00FE1AD9" w:rsidP="00FE1AD9">
      <w:pPr>
        <w:pStyle w:val="Textepardfaut"/>
        <w:tabs>
          <w:tab w:val="left" w:pos="340"/>
          <w:tab w:val="left" w:pos="2552"/>
          <w:tab w:val="left" w:pos="2835"/>
        </w:tabs>
        <w:spacing w:before="40"/>
        <w:rPr>
          <w:rFonts w:ascii="Comic Sans MS" w:hAnsi="Comic Sans MS"/>
          <w:b/>
          <w:caps/>
          <w:sz w:val="28"/>
          <w:szCs w:val="28"/>
          <w:lang w:val="fr-FR"/>
        </w:rPr>
      </w:pPr>
    </w:p>
    <w:p w14:paraId="380B762F" w14:textId="0E70E71E" w:rsidR="00032AE2" w:rsidRPr="00EB45D8" w:rsidRDefault="00032AE2" w:rsidP="00EB45D8">
      <w:pPr>
        <w:pStyle w:val="Textepardfaut"/>
        <w:pBdr>
          <w:top w:val="single" w:sz="8" w:space="0" w:color="auto"/>
          <w:left w:val="single" w:sz="8" w:space="4" w:color="auto"/>
          <w:bottom w:val="single" w:sz="8" w:space="1" w:color="auto"/>
          <w:right w:val="single" w:sz="8" w:space="4" w:color="auto"/>
        </w:pBdr>
        <w:tabs>
          <w:tab w:val="left" w:pos="340"/>
          <w:tab w:val="left" w:pos="2552"/>
          <w:tab w:val="left" w:pos="2835"/>
        </w:tabs>
        <w:spacing w:before="40"/>
        <w:jc w:val="center"/>
        <w:rPr>
          <w:sz w:val="28"/>
          <w:szCs w:val="28"/>
          <w:lang w:val="fr-FR"/>
        </w:rPr>
      </w:pPr>
      <w:r w:rsidRPr="00EB45D8">
        <w:rPr>
          <w:rFonts w:ascii="Comic Sans MS" w:hAnsi="Comic Sans MS"/>
          <w:b/>
          <w:caps/>
          <w:sz w:val="28"/>
          <w:szCs w:val="28"/>
          <w:lang w:val="fr-FR"/>
        </w:rPr>
        <w:t>Liste du matériel Son et lumière</w:t>
      </w:r>
    </w:p>
    <w:p w14:paraId="2AC1B654" w14:textId="77777777" w:rsidR="00032AE2" w:rsidRPr="00EB45D8" w:rsidRDefault="00032AE2" w:rsidP="00EB45D8">
      <w:pPr>
        <w:keepLines/>
        <w:pBdr>
          <w:top w:val="single" w:sz="8" w:space="0" w:color="auto"/>
          <w:left w:val="single" w:sz="8" w:space="4" w:color="auto"/>
          <w:bottom w:val="single" w:sz="8" w:space="1" w:color="auto"/>
          <w:right w:val="single" w:sz="8" w:space="4" w:color="auto"/>
        </w:pBdr>
        <w:jc w:val="center"/>
        <w:rPr>
          <w:rFonts w:ascii="Comic Sans MS" w:hAnsi="Comic Sans MS"/>
          <w:b/>
          <w:sz w:val="24"/>
          <w:szCs w:val="24"/>
        </w:rPr>
      </w:pPr>
      <w:proofErr w:type="gramStart"/>
      <w:r w:rsidRPr="00EB45D8">
        <w:rPr>
          <w:rFonts w:ascii="Comic Sans MS" w:hAnsi="Comic Sans MS"/>
          <w:b/>
          <w:sz w:val="24"/>
          <w:szCs w:val="24"/>
        </w:rPr>
        <w:t>mis</w:t>
      </w:r>
      <w:proofErr w:type="gramEnd"/>
      <w:r w:rsidRPr="00EB45D8">
        <w:rPr>
          <w:rFonts w:ascii="Comic Sans MS" w:hAnsi="Comic Sans MS"/>
          <w:b/>
          <w:sz w:val="24"/>
          <w:szCs w:val="24"/>
        </w:rPr>
        <w:t xml:space="preserve"> à disposition par la commune de Pouancé</w:t>
      </w:r>
    </w:p>
    <w:p w14:paraId="50105781" w14:textId="77777777" w:rsid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caps/>
          <w:lang w:eastAsia="ar-SA"/>
        </w:rPr>
      </w:pPr>
    </w:p>
    <w:p w14:paraId="3186527F" w14:textId="1D292F82"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caps/>
          <w:lang w:eastAsia="ar-SA"/>
        </w:rPr>
      </w:pPr>
      <w:r w:rsidRPr="0020476B">
        <w:rPr>
          <w:rFonts w:ascii="Times New Roman" w:eastAsia="Times New Roman" w:hAnsi="Times New Roman" w:cs="Times New Roman"/>
          <w:caps/>
          <w:lang w:eastAsia="ar-SA"/>
        </w:rPr>
        <w:t>Matériel Son</w:t>
      </w:r>
    </w:p>
    <w:p w14:paraId="09179726" w14:textId="77777777" w:rsidR="0020476B" w:rsidRPr="0020476B" w:rsidRDefault="0020476B" w:rsidP="0020476B">
      <w:pPr>
        <w:keepLines/>
        <w:tabs>
          <w:tab w:val="left" w:pos="720"/>
        </w:tabs>
        <w:suppressAutoHyphens/>
        <w:overflowPunct w:val="0"/>
        <w:autoSpaceDE w:val="0"/>
        <w:spacing w:before="120" w:after="0" w:line="240" w:lineRule="auto"/>
        <w:ind w:firstLine="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enceintes HK 300w (fixe au manteau)</w:t>
      </w:r>
    </w:p>
    <w:p w14:paraId="690E4B71"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ampli QSC RMX 1850HD </w:t>
      </w:r>
    </w:p>
    <w:p w14:paraId="6471288E"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console </w:t>
      </w:r>
      <w:proofErr w:type="spellStart"/>
      <w:r w:rsidRPr="0020476B">
        <w:rPr>
          <w:rFonts w:ascii="Times New Roman" w:eastAsia="Times New Roman" w:hAnsi="Times New Roman" w:cs="Times New Roman"/>
          <w:lang w:eastAsia="ar-SA"/>
        </w:rPr>
        <w:t>Mackie</w:t>
      </w:r>
      <w:proofErr w:type="spellEnd"/>
      <w:r w:rsidRPr="0020476B">
        <w:rPr>
          <w:rFonts w:ascii="Times New Roman" w:eastAsia="Times New Roman" w:hAnsi="Times New Roman" w:cs="Times New Roman"/>
          <w:lang w:eastAsia="ar-SA"/>
        </w:rPr>
        <w:t xml:space="preserve"> 6 entrées micro 4 entrées stéréo, 2 aux (1 pré ou post fader, 1 post fader)</w:t>
      </w:r>
    </w:p>
    <w:p w14:paraId="642DCF1D"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 SM 58 </w:t>
      </w:r>
      <w:proofErr w:type="spellStart"/>
      <w:r w:rsidRPr="0020476B">
        <w:rPr>
          <w:rFonts w:ascii="Times New Roman" w:eastAsia="Times New Roman" w:hAnsi="Times New Roman" w:cs="Times New Roman"/>
          <w:lang w:eastAsia="ar-SA"/>
        </w:rPr>
        <w:t>Shure</w:t>
      </w:r>
      <w:proofErr w:type="spellEnd"/>
    </w:p>
    <w:p w14:paraId="4C6F6B38"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 SM 81 </w:t>
      </w:r>
      <w:proofErr w:type="spellStart"/>
      <w:r w:rsidRPr="0020476B">
        <w:rPr>
          <w:rFonts w:ascii="Times New Roman" w:eastAsia="Times New Roman" w:hAnsi="Times New Roman" w:cs="Times New Roman"/>
          <w:lang w:eastAsia="ar-SA"/>
        </w:rPr>
        <w:t>Shure</w:t>
      </w:r>
      <w:proofErr w:type="spellEnd"/>
    </w:p>
    <w:p w14:paraId="69711B75"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boitiers de direct LD</w:t>
      </w:r>
    </w:p>
    <w:p w14:paraId="333748B9"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barrette de couplage K&amp;M</w:t>
      </w:r>
    </w:p>
    <w:p w14:paraId="6AEDA64A"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pied perchette K&amp;M</w:t>
      </w:r>
    </w:p>
    <w:p w14:paraId="3A1150DB"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- 2 petits pieds perchette K&amp;M</w:t>
      </w:r>
    </w:p>
    <w:p w14:paraId="4557B1A8"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petits pied grosse caisse K&amp;M</w:t>
      </w:r>
    </w:p>
    <w:p w14:paraId="50475A8A"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pied table K&amp;M</w:t>
      </w:r>
    </w:p>
    <w:p w14:paraId="5C69382C" w14:textId="77777777" w:rsidR="0020476B" w:rsidRPr="0020476B" w:rsidRDefault="0020476B" w:rsidP="0020476B">
      <w:pPr>
        <w:keepLines/>
        <w:tabs>
          <w:tab w:val="left" w:pos="720"/>
        </w:tabs>
        <w:suppressAutoHyphens/>
        <w:overflowPunct w:val="0"/>
        <w:autoSpaceDE w:val="0"/>
        <w:spacing w:after="0" w:line="240" w:lineRule="auto"/>
        <w:ind w:firstLine="283"/>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Multipaire 12/4 (à cour)</w:t>
      </w:r>
    </w:p>
    <w:p w14:paraId="4B9CDA3B" w14:textId="77777777" w:rsidR="0020476B" w:rsidRPr="0020476B" w:rsidRDefault="0020476B" w:rsidP="0020476B">
      <w:pPr>
        <w:keepLines/>
        <w:tabs>
          <w:tab w:val="left" w:pos="720"/>
        </w:tabs>
        <w:suppressAutoHyphens/>
        <w:overflowPunct w:val="0"/>
        <w:autoSpaceDE w:val="0"/>
        <w:spacing w:after="0" w:line="240" w:lineRule="auto"/>
        <w:ind w:left="283"/>
        <w:textAlignment w:val="baseline"/>
        <w:rPr>
          <w:rFonts w:ascii="Times" w:eastAsia="Times New Roman" w:hAnsi="Times" w:cs="Times New Roman"/>
          <w:lang w:eastAsia="ar-SA"/>
        </w:rPr>
      </w:pPr>
      <w:r w:rsidRPr="0020476B">
        <w:rPr>
          <w:rFonts w:ascii="Times" w:eastAsia="Times New Roman" w:hAnsi="Times" w:cs="Times New Roman"/>
          <w:lang w:eastAsia="ar-SA"/>
        </w:rPr>
        <w:t xml:space="preserve">- 1 lecteur CD </w:t>
      </w:r>
      <w:proofErr w:type="spellStart"/>
      <w:r w:rsidRPr="0020476B">
        <w:rPr>
          <w:rFonts w:ascii="Times" w:eastAsia="Times New Roman" w:hAnsi="Times" w:cs="Times New Roman"/>
          <w:lang w:eastAsia="ar-SA"/>
        </w:rPr>
        <w:t>Tascam</w:t>
      </w:r>
      <w:proofErr w:type="spellEnd"/>
      <w:r w:rsidRPr="0020476B">
        <w:rPr>
          <w:rFonts w:ascii="Times" w:eastAsia="Times New Roman" w:hAnsi="Times" w:cs="Times New Roman"/>
          <w:lang w:eastAsia="ar-SA"/>
        </w:rPr>
        <w:t xml:space="preserve"> (1 double </w:t>
      </w:r>
      <w:proofErr w:type="spellStart"/>
      <w:r w:rsidRPr="0020476B">
        <w:rPr>
          <w:rFonts w:ascii="Times" w:eastAsia="Times New Roman" w:hAnsi="Times" w:cs="Times New Roman"/>
          <w:lang w:eastAsia="ar-SA"/>
        </w:rPr>
        <w:t>sinch</w:t>
      </w:r>
      <w:proofErr w:type="spellEnd"/>
      <w:r w:rsidRPr="0020476B">
        <w:rPr>
          <w:rFonts w:ascii="Times" w:eastAsia="Times New Roman" w:hAnsi="Times" w:cs="Times New Roman"/>
          <w:lang w:eastAsia="ar-SA"/>
        </w:rPr>
        <w:t xml:space="preserve"> jack)</w:t>
      </w:r>
    </w:p>
    <w:p w14:paraId="5B6CF900" w14:textId="77777777" w:rsidR="0020476B" w:rsidRPr="0020476B" w:rsidRDefault="0020476B" w:rsidP="0020476B">
      <w:pPr>
        <w:keepLines/>
        <w:tabs>
          <w:tab w:val="left" w:pos="426"/>
          <w:tab w:val="left" w:pos="1701"/>
          <w:tab w:val="left" w:pos="6075"/>
        </w:tabs>
        <w:suppressAutoHyphens/>
        <w:overflowPunct w:val="0"/>
        <w:autoSpaceDE w:val="0"/>
        <w:spacing w:after="0" w:line="240" w:lineRule="auto"/>
        <w:ind w:left="644"/>
        <w:jc w:val="both"/>
        <w:textAlignment w:val="baseline"/>
        <w:rPr>
          <w:rFonts w:ascii="Times New Roman" w:eastAsia="Times New Roman" w:hAnsi="Times New Roman" w:cs="Times New Roman"/>
          <w:color w:val="000000"/>
          <w:lang w:eastAsia="ar-SA"/>
        </w:rPr>
      </w:pPr>
    </w:p>
    <w:p w14:paraId="7E996098"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val="en-US" w:eastAsia="ar-SA"/>
        </w:rPr>
      </w:pPr>
      <w:r w:rsidRPr="0020476B">
        <w:rPr>
          <w:rFonts w:ascii="Times New Roman" w:eastAsia="Times New Roman" w:hAnsi="Times New Roman" w:cs="Times New Roman"/>
          <w:color w:val="000000"/>
          <w:lang w:val="en-US" w:eastAsia="ar-SA"/>
        </w:rPr>
        <w:t xml:space="preserve">4 PS10 </w:t>
      </w:r>
      <w:proofErr w:type="spellStart"/>
      <w:r w:rsidRPr="0020476B">
        <w:rPr>
          <w:rFonts w:ascii="Times New Roman" w:eastAsia="Times New Roman" w:hAnsi="Times New Roman" w:cs="Times New Roman"/>
          <w:color w:val="000000"/>
          <w:lang w:val="en-US" w:eastAsia="ar-SA"/>
        </w:rPr>
        <w:t>nexo</w:t>
      </w:r>
      <w:proofErr w:type="spellEnd"/>
    </w:p>
    <w:p w14:paraId="5D1BA120"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val="en-US" w:eastAsia="ar-SA"/>
        </w:rPr>
      </w:pPr>
      <w:r w:rsidRPr="0020476B">
        <w:rPr>
          <w:rFonts w:ascii="Times New Roman" w:eastAsia="Times New Roman" w:hAnsi="Times New Roman" w:cs="Times New Roman"/>
          <w:color w:val="000000"/>
          <w:lang w:val="en-US" w:eastAsia="ar-SA"/>
        </w:rPr>
        <w:t xml:space="preserve">1 sub </w:t>
      </w:r>
      <w:proofErr w:type="spellStart"/>
      <w:r w:rsidRPr="0020476B">
        <w:rPr>
          <w:rFonts w:ascii="Times New Roman" w:eastAsia="Times New Roman" w:hAnsi="Times New Roman" w:cs="Times New Roman"/>
          <w:color w:val="000000"/>
          <w:lang w:val="en-US" w:eastAsia="ar-SA"/>
        </w:rPr>
        <w:t>nexo</w:t>
      </w:r>
      <w:proofErr w:type="spellEnd"/>
    </w:p>
    <w:p w14:paraId="080136D9"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2 pieds enceintes</w:t>
      </w:r>
    </w:p>
    <w:p w14:paraId="31A1DDBA"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1 amplificateur </w:t>
      </w:r>
      <w:proofErr w:type="spellStart"/>
      <w:r w:rsidRPr="0020476B">
        <w:rPr>
          <w:rFonts w:ascii="Times New Roman" w:eastAsia="Times New Roman" w:hAnsi="Times New Roman" w:cs="Times New Roman"/>
          <w:color w:val="000000"/>
          <w:lang w:eastAsia="ar-SA"/>
        </w:rPr>
        <w:t>processé</w:t>
      </w:r>
      <w:proofErr w:type="spellEnd"/>
    </w:p>
    <w:p w14:paraId="29C3F992"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1 amplificateur </w:t>
      </w:r>
      <w:proofErr w:type="spellStart"/>
      <w:r w:rsidRPr="0020476B">
        <w:rPr>
          <w:rFonts w:ascii="Times New Roman" w:eastAsia="Times New Roman" w:hAnsi="Times New Roman" w:cs="Times New Roman"/>
          <w:color w:val="000000"/>
          <w:lang w:eastAsia="ar-SA"/>
        </w:rPr>
        <w:t>yamaha</w:t>
      </w:r>
      <w:proofErr w:type="spellEnd"/>
      <w:r w:rsidRPr="0020476B">
        <w:rPr>
          <w:rFonts w:ascii="Times New Roman" w:eastAsia="Times New Roman" w:hAnsi="Times New Roman" w:cs="Times New Roman"/>
          <w:color w:val="000000"/>
          <w:lang w:eastAsia="ar-SA"/>
        </w:rPr>
        <w:t xml:space="preserve"> avec1 processeur </w:t>
      </w:r>
    </w:p>
    <w:p w14:paraId="5E4A1713" w14:textId="77777777" w:rsidR="0020476B" w:rsidRPr="0020476B" w:rsidRDefault="0020476B" w:rsidP="0020476B">
      <w:pPr>
        <w:keepLines/>
        <w:numPr>
          <w:ilvl w:val="0"/>
          <w:numId w:val="22"/>
        </w:numPr>
        <w:tabs>
          <w:tab w:val="left" w:pos="426"/>
          <w:tab w:val="left" w:pos="1701"/>
          <w:tab w:val="left" w:pos="6075"/>
        </w:tabs>
        <w:suppressAutoHyphens/>
        <w:overflowPunct w:val="0"/>
        <w:autoSpaceDE w:val="0"/>
        <w:spacing w:after="0" w:line="240" w:lineRule="auto"/>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4 embases </w:t>
      </w:r>
      <w:proofErr w:type="spellStart"/>
      <w:r w:rsidRPr="0020476B">
        <w:rPr>
          <w:rFonts w:ascii="Times New Roman" w:eastAsia="Times New Roman" w:hAnsi="Times New Roman" w:cs="Times New Roman"/>
          <w:color w:val="000000"/>
          <w:lang w:eastAsia="ar-SA"/>
        </w:rPr>
        <w:t>speakon</w:t>
      </w:r>
      <w:proofErr w:type="spellEnd"/>
      <w:r w:rsidRPr="0020476B">
        <w:rPr>
          <w:rFonts w:ascii="Times New Roman" w:eastAsia="Times New Roman" w:hAnsi="Times New Roman" w:cs="Times New Roman"/>
          <w:color w:val="000000"/>
          <w:lang w:eastAsia="ar-SA"/>
        </w:rPr>
        <w:t xml:space="preserve"> disponibles en </w:t>
      </w:r>
      <w:proofErr w:type="spellStart"/>
      <w:r w:rsidRPr="0020476B">
        <w:rPr>
          <w:rFonts w:ascii="Times New Roman" w:eastAsia="Times New Roman" w:hAnsi="Times New Roman" w:cs="Times New Roman"/>
          <w:color w:val="000000"/>
          <w:lang w:eastAsia="ar-SA"/>
        </w:rPr>
        <w:t>avant scène</w:t>
      </w:r>
      <w:proofErr w:type="spellEnd"/>
      <w:r w:rsidRPr="0020476B">
        <w:rPr>
          <w:rFonts w:ascii="Times New Roman" w:eastAsia="Times New Roman" w:hAnsi="Times New Roman" w:cs="Times New Roman"/>
          <w:color w:val="000000"/>
          <w:lang w:eastAsia="ar-SA"/>
        </w:rPr>
        <w:t xml:space="preserve"> </w:t>
      </w:r>
    </w:p>
    <w:p w14:paraId="5B642737" w14:textId="77777777" w:rsidR="0020476B" w:rsidRPr="0020476B" w:rsidRDefault="0020476B" w:rsidP="0020476B">
      <w:pPr>
        <w:keepLines/>
        <w:tabs>
          <w:tab w:val="left" w:pos="426"/>
          <w:tab w:val="left" w:pos="1701"/>
          <w:tab w:val="left" w:pos="6075"/>
        </w:tabs>
        <w:suppressAutoHyphens/>
        <w:overflowPunct w:val="0"/>
        <w:autoSpaceDE w:val="0"/>
        <w:spacing w:after="0" w:line="240" w:lineRule="auto"/>
        <w:ind w:left="644"/>
        <w:jc w:val="both"/>
        <w:textAlignment w:val="baseline"/>
        <w:rPr>
          <w:rFonts w:ascii="Times New Roman" w:eastAsia="Times New Roman" w:hAnsi="Times New Roman" w:cs="Times New Roman"/>
          <w:color w:val="000000"/>
          <w:lang w:eastAsia="ar-SA"/>
        </w:rPr>
      </w:pPr>
    </w:p>
    <w:p w14:paraId="2C4157BA" w14:textId="77777777" w:rsidR="0020476B" w:rsidRPr="0020476B" w:rsidRDefault="0020476B" w:rsidP="0020476B">
      <w:pPr>
        <w:keepLines/>
        <w:suppressAutoHyphens/>
        <w:overflowPunct w:val="0"/>
        <w:autoSpaceDE w:val="0"/>
        <w:spacing w:after="0" w:line="240" w:lineRule="auto"/>
        <w:jc w:val="both"/>
        <w:textAlignment w:val="baseline"/>
        <w:rPr>
          <w:rFonts w:ascii="Times New Roman" w:eastAsia="Times New Roman" w:hAnsi="Times New Roman" w:cs="Times New Roman"/>
          <w:color w:val="FF0000"/>
          <w:lang w:eastAsia="ar-SA"/>
        </w:rPr>
      </w:pPr>
    </w:p>
    <w:p w14:paraId="61CF3FE1" w14:textId="77777777" w:rsidR="0020476B" w:rsidRPr="0020476B" w:rsidRDefault="0020476B" w:rsidP="0020476B">
      <w:pPr>
        <w:keepNext/>
        <w:keepLines/>
        <w:numPr>
          <w:ilvl w:val="3"/>
          <w:numId w:val="0"/>
        </w:numPr>
        <w:tabs>
          <w:tab w:val="num" w:pos="864"/>
        </w:tabs>
        <w:suppressAutoHyphens/>
        <w:overflowPunct w:val="0"/>
        <w:autoSpaceDE w:val="0"/>
        <w:spacing w:after="0" w:line="240" w:lineRule="auto"/>
        <w:ind w:left="-283"/>
        <w:jc w:val="both"/>
        <w:textAlignment w:val="baseline"/>
        <w:outlineLvl w:val="3"/>
        <w:rPr>
          <w:rFonts w:ascii="Times New Roman" w:eastAsia="Times New Roman" w:hAnsi="Times New Roman" w:cs="Times New Roman"/>
          <w:caps/>
          <w:lang w:eastAsia="ar-SA"/>
        </w:rPr>
      </w:pPr>
      <w:r w:rsidRPr="0020476B">
        <w:rPr>
          <w:rFonts w:ascii="Times New Roman" w:eastAsia="Times New Roman" w:hAnsi="Times New Roman" w:cs="Times New Roman"/>
          <w:caps/>
          <w:lang w:eastAsia="ar-SA"/>
        </w:rPr>
        <w:t>Matériel Lumière</w:t>
      </w:r>
    </w:p>
    <w:p w14:paraId="66D27540" w14:textId="77777777" w:rsidR="0020476B" w:rsidRPr="0020476B" w:rsidRDefault="0020476B" w:rsidP="0020476B">
      <w:pPr>
        <w:keepLines/>
        <w:suppressAutoHyphens/>
        <w:overflowPunct w:val="0"/>
        <w:autoSpaceDE w:val="0"/>
        <w:spacing w:after="0" w:line="240" w:lineRule="auto"/>
        <w:ind w:firstLine="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lang w:eastAsia="ar-SA"/>
        </w:rPr>
        <w:t xml:space="preserve">- 18 HPC 306 </w:t>
      </w:r>
      <w:proofErr w:type="spellStart"/>
      <w:r w:rsidRPr="0020476B">
        <w:rPr>
          <w:rFonts w:ascii="Times New Roman" w:eastAsia="Times New Roman" w:hAnsi="Times New Roman" w:cs="Times New Roman"/>
          <w:lang w:eastAsia="ar-SA"/>
        </w:rPr>
        <w:t>juliat</w:t>
      </w:r>
      <w:proofErr w:type="spellEnd"/>
      <w:r w:rsidRPr="0020476B">
        <w:rPr>
          <w:rFonts w:ascii="Times New Roman" w:eastAsia="Times New Roman" w:hAnsi="Times New Roman" w:cs="Times New Roman"/>
          <w:lang w:eastAsia="ar-SA"/>
        </w:rPr>
        <w:t xml:space="preserve"> avec crochets de 50 mm, élingues de sécurité, </w:t>
      </w:r>
      <w:r w:rsidRPr="0020476B">
        <w:rPr>
          <w:rFonts w:ascii="Times New Roman" w:eastAsia="Times New Roman" w:hAnsi="Times New Roman" w:cs="Times New Roman"/>
          <w:color w:val="000000"/>
          <w:lang w:eastAsia="ar-SA"/>
        </w:rPr>
        <w:t>portes filtres</w:t>
      </w:r>
    </w:p>
    <w:p w14:paraId="32E90246" w14:textId="77777777" w:rsidR="0020476B" w:rsidRPr="0020476B" w:rsidRDefault="0020476B" w:rsidP="0020476B">
      <w:pPr>
        <w:keepLines/>
        <w:suppressAutoHyphens/>
        <w:overflowPunct w:val="0"/>
        <w:autoSpaceDE w:val="0"/>
        <w:spacing w:after="0" w:line="240" w:lineRule="auto"/>
        <w:ind w:firstLine="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- 4 découpes source four ETC 750W </w:t>
      </w:r>
      <w:r w:rsidRPr="0020476B">
        <w:rPr>
          <w:rFonts w:ascii="Times New Roman" w:eastAsia="Times New Roman" w:hAnsi="Times New Roman" w:cs="Times New Roman"/>
          <w:lang w:eastAsia="ar-SA"/>
        </w:rPr>
        <w:t xml:space="preserve">avec crochets de 50 mm, élingues de sécurité, </w:t>
      </w:r>
      <w:r w:rsidRPr="0020476B">
        <w:rPr>
          <w:rFonts w:ascii="Times New Roman" w:eastAsia="Times New Roman" w:hAnsi="Times New Roman" w:cs="Times New Roman"/>
          <w:color w:val="000000"/>
          <w:lang w:eastAsia="ar-SA"/>
        </w:rPr>
        <w:t>portes filtres</w:t>
      </w:r>
    </w:p>
    <w:p w14:paraId="30091218" w14:textId="77777777" w:rsidR="0020476B" w:rsidRPr="0020476B" w:rsidRDefault="0020476B" w:rsidP="0020476B">
      <w:pPr>
        <w:keepLines/>
        <w:suppressAutoHyphens/>
        <w:overflowPunct w:val="0"/>
        <w:autoSpaceDE w:val="0"/>
        <w:spacing w:after="0" w:line="240" w:lineRule="auto"/>
        <w:ind w:left="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- 12 PAR 64 DTS </w:t>
      </w:r>
      <w:r w:rsidRPr="0020476B">
        <w:rPr>
          <w:rFonts w:ascii="Times New Roman" w:eastAsia="Times New Roman" w:hAnsi="Times New Roman" w:cs="Times New Roman"/>
          <w:lang w:eastAsia="ar-SA"/>
        </w:rPr>
        <w:t xml:space="preserve">avec crochets de 50 mm, élingues de sécurité, </w:t>
      </w:r>
      <w:r w:rsidRPr="0020476B">
        <w:rPr>
          <w:rFonts w:ascii="Times New Roman" w:eastAsia="Times New Roman" w:hAnsi="Times New Roman" w:cs="Times New Roman"/>
          <w:color w:val="000000"/>
          <w:lang w:eastAsia="ar-SA"/>
        </w:rPr>
        <w:t xml:space="preserve">portes </w:t>
      </w:r>
      <w:proofErr w:type="gramStart"/>
      <w:r w:rsidRPr="0020476B">
        <w:rPr>
          <w:rFonts w:ascii="Times New Roman" w:eastAsia="Times New Roman" w:hAnsi="Times New Roman" w:cs="Times New Roman"/>
          <w:color w:val="000000"/>
          <w:lang w:eastAsia="ar-SA"/>
        </w:rPr>
        <w:t>filtres ,</w:t>
      </w:r>
      <w:proofErr w:type="gramEnd"/>
      <w:r w:rsidRPr="0020476B">
        <w:rPr>
          <w:rFonts w:ascii="Times New Roman" w:eastAsia="Times New Roman" w:hAnsi="Times New Roman" w:cs="Times New Roman"/>
          <w:color w:val="000000"/>
          <w:lang w:eastAsia="ar-SA"/>
        </w:rPr>
        <w:t xml:space="preserve"> porte </w:t>
      </w:r>
      <w:proofErr w:type="spellStart"/>
      <w:r w:rsidRPr="0020476B">
        <w:rPr>
          <w:rFonts w:ascii="Times New Roman" w:eastAsia="Times New Roman" w:hAnsi="Times New Roman" w:cs="Times New Roman"/>
          <w:color w:val="000000"/>
          <w:lang w:eastAsia="ar-SA"/>
        </w:rPr>
        <w:t>gobo</w:t>
      </w:r>
      <w:proofErr w:type="spellEnd"/>
    </w:p>
    <w:p w14:paraId="6707F450" w14:textId="77777777" w:rsidR="0020476B" w:rsidRPr="0020476B" w:rsidRDefault="0020476B" w:rsidP="0020476B">
      <w:pPr>
        <w:keepLines/>
        <w:suppressAutoHyphens/>
        <w:overflowPunct w:val="0"/>
        <w:autoSpaceDE w:val="0"/>
        <w:spacing w:after="0" w:line="240" w:lineRule="auto"/>
        <w:ind w:left="284"/>
        <w:jc w:val="both"/>
        <w:textAlignment w:val="baseline"/>
        <w:rPr>
          <w:rFonts w:ascii="Times New Roman" w:eastAsia="Times New Roman" w:hAnsi="Times New Roman" w:cs="Times New Roman"/>
          <w:color w:val="000000"/>
          <w:lang w:eastAsia="ar-SA"/>
        </w:rPr>
      </w:pPr>
      <w:r w:rsidRPr="0020476B">
        <w:rPr>
          <w:rFonts w:ascii="Times New Roman" w:eastAsia="Times New Roman" w:hAnsi="Times New Roman" w:cs="Times New Roman"/>
          <w:color w:val="000000"/>
          <w:lang w:eastAsia="ar-SA"/>
        </w:rPr>
        <w:t xml:space="preserve">- 4 par </w:t>
      </w:r>
      <w:proofErr w:type="spellStart"/>
      <w:r w:rsidRPr="0020476B">
        <w:rPr>
          <w:rFonts w:ascii="Times New Roman" w:eastAsia="Times New Roman" w:hAnsi="Times New Roman" w:cs="Times New Roman"/>
          <w:color w:val="000000"/>
          <w:lang w:eastAsia="ar-SA"/>
        </w:rPr>
        <w:t>leds</w:t>
      </w:r>
      <w:proofErr w:type="spellEnd"/>
      <w:r w:rsidRPr="0020476B">
        <w:rPr>
          <w:rFonts w:ascii="Times New Roman" w:eastAsia="Times New Roman" w:hAnsi="Times New Roman" w:cs="Times New Roman"/>
          <w:color w:val="000000"/>
          <w:lang w:eastAsia="ar-SA"/>
        </w:rPr>
        <w:t xml:space="preserve"> </w:t>
      </w:r>
      <w:proofErr w:type="spellStart"/>
      <w:r w:rsidRPr="0020476B">
        <w:rPr>
          <w:rFonts w:ascii="Times New Roman" w:eastAsia="Times New Roman" w:hAnsi="Times New Roman" w:cs="Times New Roman"/>
          <w:color w:val="000000"/>
          <w:lang w:eastAsia="ar-SA"/>
        </w:rPr>
        <w:t>iriduim</w:t>
      </w:r>
      <w:proofErr w:type="spellEnd"/>
      <w:r w:rsidRPr="0020476B">
        <w:rPr>
          <w:rFonts w:ascii="Times New Roman" w:eastAsia="Times New Roman" w:hAnsi="Times New Roman" w:cs="Times New Roman"/>
          <w:color w:val="000000"/>
          <w:lang w:eastAsia="ar-SA"/>
        </w:rPr>
        <w:t xml:space="preserve"> 12x10w RGBWAUV 25°</w:t>
      </w:r>
    </w:p>
    <w:p w14:paraId="373499D9"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- 24 cellules RVE de 3kw </w:t>
      </w:r>
    </w:p>
    <w:p w14:paraId="77FEEC2D"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spitter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6 circuits </w:t>
      </w:r>
    </w:p>
    <w:p w14:paraId="09B76C18"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- 1 console 24/48 circuits à mémoire MA </w:t>
      </w:r>
      <w:proofErr w:type="spellStart"/>
      <w:r w:rsidRPr="0020476B">
        <w:rPr>
          <w:rFonts w:ascii="Times New Roman" w:eastAsia="Times New Roman" w:hAnsi="Times New Roman" w:cs="Times New Roman"/>
          <w:lang w:eastAsia="ar-SA"/>
        </w:rPr>
        <w:t>Lighting</w:t>
      </w:r>
      <w:proofErr w:type="spellEnd"/>
    </w:p>
    <w:p w14:paraId="5CBA7E01" w14:textId="77777777" w:rsidR="0020476B" w:rsidRPr="0020476B" w:rsidRDefault="0020476B" w:rsidP="0020476B">
      <w:pPr>
        <w:keepLines/>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 console manuelle 6 circuits (fixe au plateau à jardin)</w:t>
      </w:r>
    </w:p>
    <w:p w14:paraId="7980C96C" w14:textId="77777777" w:rsidR="0020476B" w:rsidRPr="0020476B" w:rsidRDefault="0020476B" w:rsidP="0020476B">
      <w:pPr>
        <w:suppressAutoHyphens/>
        <w:overflowPunct w:val="0"/>
        <w:autoSpaceDE w:val="0"/>
        <w:spacing w:after="0" w:line="240" w:lineRule="auto"/>
        <w:jc w:val="both"/>
        <w:textAlignment w:val="baseline"/>
        <w:rPr>
          <w:rFonts w:ascii="Times New Roman" w:eastAsia="Times New Roman" w:hAnsi="Times New Roman" w:cs="Times New Roman"/>
          <w:lang w:eastAsia="ar-SA"/>
        </w:rPr>
      </w:pPr>
    </w:p>
    <w:p w14:paraId="5CBC2500"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b/>
          <w:lang w:eastAsia="ar-SA"/>
        </w:rPr>
      </w:pPr>
      <w:proofErr w:type="gramStart"/>
      <w:r w:rsidRPr="0020476B">
        <w:rPr>
          <w:rFonts w:ascii="Times New Roman" w:eastAsia="Times New Roman" w:hAnsi="Times New Roman" w:cs="Times New Roman"/>
          <w:b/>
          <w:lang w:eastAsia="ar-SA"/>
        </w:rPr>
        <w:t>câblage</w:t>
      </w:r>
      <w:proofErr w:type="gramEnd"/>
      <w:r w:rsidRPr="0020476B">
        <w:rPr>
          <w:rFonts w:ascii="Times New Roman" w:eastAsia="Times New Roman" w:hAnsi="Times New Roman" w:cs="Times New Roman"/>
          <w:b/>
          <w:lang w:eastAsia="ar-SA"/>
        </w:rPr>
        <w:t> fixe</w:t>
      </w:r>
    </w:p>
    <w:p w14:paraId="38E45913"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- 12 circuits en p1</w:t>
      </w:r>
    </w:p>
    <w:p w14:paraId="2B3A1335"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p2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 et 5 points </w:t>
      </w:r>
    </w:p>
    <w:p w14:paraId="6DFFA1E8"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p3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3points</w:t>
      </w:r>
    </w:p>
    <w:p w14:paraId="02F33054"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- 6 circuits en p6 et </w:t>
      </w:r>
      <w:proofErr w:type="spellStart"/>
      <w:r w:rsidRPr="0020476B">
        <w:rPr>
          <w:rFonts w:ascii="Times New Roman" w:eastAsia="Times New Roman" w:hAnsi="Times New Roman" w:cs="Times New Roman"/>
          <w:lang w:eastAsia="ar-SA"/>
        </w:rPr>
        <w:t>dmx</w:t>
      </w:r>
      <w:proofErr w:type="spellEnd"/>
      <w:r w:rsidRPr="0020476B">
        <w:rPr>
          <w:rFonts w:ascii="Times New Roman" w:eastAsia="Times New Roman" w:hAnsi="Times New Roman" w:cs="Times New Roman"/>
          <w:lang w:eastAsia="ar-SA"/>
        </w:rPr>
        <w:t xml:space="preserve"> 3points</w:t>
      </w:r>
    </w:p>
    <w:p w14:paraId="4691C17C"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- 6 circuits en p7</w:t>
      </w:r>
    </w:p>
    <w:p w14:paraId="60B88A03"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- 4 circuits au sol </w:t>
      </w:r>
      <w:proofErr w:type="spellStart"/>
      <w:r w:rsidRPr="0020476B">
        <w:rPr>
          <w:rFonts w:ascii="Times New Roman" w:eastAsia="Times New Roman" w:hAnsi="Times New Roman" w:cs="Times New Roman"/>
          <w:lang w:eastAsia="ar-SA"/>
        </w:rPr>
        <w:t>avant scène</w:t>
      </w:r>
      <w:proofErr w:type="spellEnd"/>
      <w:r w:rsidRPr="0020476B">
        <w:rPr>
          <w:rFonts w:ascii="Times New Roman" w:eastAsia="Times New Roman" w:hAnsi="Times New Roman" w:cs="Times New Roman"/>
          <w:lang w:eastAsia="ar-SA"/>
        </w:rPr>
        <w:t xml:space="preserve"> (2 à jardin et 2 à cour)</w:t>
      </w:r>
    </w:p>
    <w:p w14:paraId="22938F60"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r w:rsidRPr="0020476B">
        <w:rPr>
          <w:rFonts w:ascii="Times New Roman" w:eastAsia="Times New Roman" w:hAnsi="Times New Roman" w:cs="Times New Roman"/>
          <w:lang w:eastAsia="ar-SA"/>
        </w:rPr>
        <w:t xml:space="preserve">- direct 6 en </w:t>
      </w:r>
      <w:proofErr w:type="spellStart"/>
      <w:r w:rsidRPr="0020476B">
        <w:rPr>
          <w:rFonts w:ascii="Times New Roman" w:eastAsia="Times New Roman" w:hAnsi="Times New Roman" w:cs="Times New Roman"/>
          <w:lang w:eastAsia="ar-SA"/>
        </w:rPr>
        <w:t>avant scène</w:t>
      </w:r>
      <w:proofErr w:type="spellEnd"/>
      <w:r w:rsidRPr="0020476B">
        <w:rPr>
          <w:rFonts w:ascii="Times New Roman" w:eastAsia="Times New Roman" w:hAnsi="Times New Roman" w:cs="Times New Roman"/>
          <w:lang w:eastAsia="ar-SA"/>
        </w:rPr>
        <w:t xml:space="preserve">, 2 au manteau, 2 </w:t>
      </w:r>
      <w:proofErr w:type="gramStart"/>
      <w:r w:rsidRPr="0020476B">
        <w:rPr>
          <w:rFonts w:ascii="Times New Roman" w:eastAsia="Times New Roman" w:hAnsi="Times New Roman" w:cs="Times New Roman"/>
          <w:lang w:eastAsia="ar-SA"/>
        </w:rPr>
        <w:t>fond</w:t>
      </w:r>
      <w:proofErr w:type="gramEnd"/>
      <w:r w:rsidRPr="0020476B">
        <w:rPr>
          <w:rFonts w:ascii="Times New Roman" w:eastAsia="Times New Roman" w:hAnsi="Times New Roman" w:cs="Times New Roman"/>
          <w:lang w:eastAsia="ar-SA"/>
        </w:rPr>
        <w:t xml:space="preserve"> de scène.</w:t>
      </w:r>
    </w:p>
    <w:p w14:paraId="11F01A23" w14:textId="77777777" w:rsidR="0020476B" w:rsidRPr="0020476B" w:rsidRDefault="0020476B" w:rsidP="0020476B">
      <w:pPr>
        <w:suppressAutoHyphens/>
        <w:overflowPunct w:val="0"/>
        <w:autoSpaceDE w:val="0"/>
        <w:spacing w:after="0" w:line="240" w:lineRule="auto"/>
        <w:jc w:val="both"/>
        <w:textAlignment w:val="baseline"/>
        <w:rPr>
          <w:rFonts w:ascii="Times New Roman" w:eastAsia="Times New Roman" w:hAnsi="Times New Roman" w:cs="Times New Roman"/>
          <w:lang w:eastAsia="ar-SA"/>
        </w:rPr>
      </w:pPr>
    </w:p>
    <w:p w14:paraId="43277666" w14:textId="77777777" w:rsidR="0020476B" w:rsidRPr="0020476B" w:rsidRDefault="0020476B" w:rsidP="0020476B">
      <w:pPr>
        <w:suppressAutoHyphens/>
        <w:overflowPunct w:val="0"/>
        <w:autoSpaceDE w:val="0"/>
        <w:spacing w:after="0" w:line="240" w:lineRule="auto"/>
        <w:ind w:left="283"/>
        <w:jc w:val="both"/>
        <w:textAlignment w:val="baseline"/>
        <w:rPr>
          <w:rFonts w:ascii="Times New Roman" w:eastAsia="Times New Roman" w:hAnsi="Times New Roman" w:cs="Times New Roman"/>
          <w:lang w:eastAsia="ar-SA"/>
        </w:rPr>
      </w:pPr>
    </w:p>
    <w:p w14:paraId="5BF5FE0C" w14:textId="77777777" w:rsidR="0020476B" w:rsidRP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u w:val="single"/>
          <w:lang w:eastAsia="ar-SA"/>
        </w:rPr>
      </w:pPr>
      <w:proofErr w:type="gramStart"/>
      <w:r w:rsidRPr="0020476B">
        <w:rPr>
          <w:rFonts w:ascii="Times New Roman" w:eastAsia="Times New Roman" w:hAnsi="Times New Roman" w:cs="Times New Roman"/>
          <w:b/>
          <w:i/>
          <w:color w:val="800080"/>
          <w:u w:val="single"/>
          <w:lang w:eastAsia="ar-SA"/>
        </w:rPr>
        <w:t>matériel</w:t>
      </w:r>
      <w:proofErr w:type="gramEnd"/>
      <w:r w:rsidRPr="0020476B">
        <w:rPr>
          <w:rFonts w:ascii="Times New Roman" w:eastAsia="Times New Roman" w:hAnsi="Times New Roman" w:cs="Times New Roman"/>
          <w:b/>
          <w:i/>
          <w:color w:val="800080"/>
          <w:u w:val="single"/>
          <w:lang w:eastAsia="ar-SA"/>
        </w:rPr>
        <w:t xml:space="preserve"> accessible sans technicien</w:t>
      </w:r>
    </w:p>
    <w:p w14:paraId="071FE7C8" w14:textId="77777777" w:rsidR="0020476B" w:rsidRP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lang w:eastAsia="ar-SA"/>
        </w:rPr>
      </w:pPr>
      <w:r w:rsidRPr="0020476B">
        <w:rPr>
          <w:rFonts w:ascii="Times New Roman" w:eastAsia="Times New Roman" w:hAnsi="Times New Roman" w:cs="Times New Roman"/>
          <w:b/>
          <w:i/>
          <w:color w:val="800080"/>
          <w:lang w:eastAsia="ar-SA"/>
        </w:rPr>
        <w:t>- 1 console manuelle 6 circuits</w:t>
      </w:r>
    </w:p>
    <w:p w14:paraId="6E0B99D4" w14:textId="73CEB357" w:rsidR="0020476B" w:rsidRDefault="0020476B" w:rsidP="0020476B">
      <w:pPr>
        <w:suppressAutoHyphens/>
        <w:overflowPunct w:val="0"/>
        <w:autoSpaceDE w:val="0"/>
        <w:spacing w:after="0" w:line="240" w:lineRule="auto"/>
        <w:textAlignment w:val="baseline"/>
        <w:rPr>
          <w:rFonts w:ascii="Times New Roman" w:eastAsia="Times New Roman" w:hAnsi="Times New Roman" w:cs="Times New Roman"/>
          <w:b/>
          <w:i/>
          <w:color w:val="800080"/>
          <w:lang w:eastAsia="ar-SA"/>
        </w:rPr>
      </w:pPr>
      <w:r w:rsidRPr="0020476B">
        <w:rPr>
          <w:rFonts w:ascii="Times New Roman" w:eastAsia="Times New Roman" w:hAnsi="Times New Roman" w:cs="Times New Roman"/>
          <w:b/>
          <w:i/>
          <w:color w:val="800080"/>
          <w:lang w:eastAsia="ar-SA"/>
        </w:rPr>
        <w:t xml:space="preserve">- 3 HPC 306 </w:t>
      </w:r>
      <w:proofErr w:type="spellStart"/>
      <w:r w:rsidRPr="0020476B">
        <w:rPr>
          <w:rFonts w:ascii="Times New Roman" w:eastAsia="Times New Roman" w:hAnsi="Times New Roman" w:cs="Times New Roman"/>
          <w:b/>
          <w:i/>
          <w:color w:val="800080"/>
          <w:lang w:eastAsia="ar-SA"/>
        </w:rPr>
        <w:t>juliat</w:t>
      </w:r>
      <w:proofErr w:type="spellEnd"/>
      <w:r w:rsidRPr="0020476B">
        <w:rPr>
          <w:rFonts w:ascii="Times New Roman" w:eastAsia="Times New Roman" w:hAnsi="Times New Roman" w:cs="Times New Roman"/>
          <w:b/>
          <w:i/>
          <w:color w:val="800080"/>
          <w:lang w:eastAsia="ar-SA"/>
        </w:rPr>
        <w:t xml:space="preserve"> (à la face)</w:t>
      </w:r>
    </w:p>
    <w:p w14:paraId="5BC3099D" w14:textId="622CEC1B" w:rsidR="0029403F" w:rsidRDefault="0029403F" w:rsidP="0020476B">
      <w:pPr>
        <w:suppressAutoHyphens/>
        <w:overflowPunct w:val="0"/>
        <w:autoSpaceDE w:val="0"/>
        <w:spacing w:after="0" w:line="240" w:lineRule="auto"/>
        <w:textAlignment w:val="baseline"/>
        <w:rPr>
          <w:rFonts w:ascii="Times" w:eastAsia="Times New Roman" w:hAnsi="Times" w:cs="Times New Roman"/>
          <w:lang w:eastAsia="ar-SA"/>
        </w:rPr>
      </w:pPr>
    </w:p>
    <w:p w14:paraId="706AC430" w14:textId="4AF5535B" w:rsidR="001D42B5" w:rsidRDefault="001D42B5" w:rsidP="0020476B">
      <w:pPr>
        <w:suppressAutoHyphens/>
        <w:overflowPunct w:val="0"/>
        <w:autoSpaceDE w:val="0"/>
        <w:spacing w:after="0" w:line="240" w:lineRule="auto"/>
        <w:textAlignment w:val="baseline"/>
        <w:rPr>
          <w:rFonts w:ascii="Times" w:eastAsia="Times New Roman" w:hAnsi="Times" w:cs="Times New Roman"/>
          <w:lang w:eastAsia="ar-SA"/>
        </w:rPr>
      </w:pPr>
    </w:p>
    <w:p w14:paraId="408BB5E1" w14:textId="77777777" w:rsidR="001D42B5" w:rsidRPr="0020476B" w:rsidRDefault="001D42B5" w:rsidP="0020476B">
      <w:pPr>
        <w:suppressAutoHyphens/>
        <w:overflowPunct w:val="0"/>
        <w:autoSpaceDE w:val="0"/>
        <w:spacing w:after="0" w:line="240" w:lineRule="auto"/>
        <w:textAlignment w:val="baseline"/>
        <w:rPr>
          <w:rFonts w:ascii="Times" w:eastAsia="Times New Roman" w:hAnsi="Times" w:cs="Times New Roman"/>
          <w:lang w:eastAsia="ar-SA"/>
        </w:rPr>
      </w:pPr>
    </w:p>
    <w:p w14:paraId="321D220F" w14:textId="56CD2F9C" w:rsidR="00EB45D8" w:rsidRPr="0020476B" w:rsidRDefault="001D42B5" w:rsidP="0020476B">
      <w:pPr>
        <w:rPr>
          <w:color w:val="7030A0"/>
        </w:rPr>
      </w:pPr>
      <w:r>
        <w:rPr>
          <w:noProof/>
        </w:rPr>
        <w:lastRenderedPageBreak/>
        <w:drawing>
          <wp:inline distT="0" distB="0" distL="0" distR="0" wp14:anchorId="37D09008" wp14:editId="0E420057">
            <wp:extent cx="5759450" cy="79895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989570"/>
                    </a:xfrm>
                    <a:prstGeom prst="rect">
                      <a:avLst/>
                    </a:prstGeom>
                    <a:noFill/>
                    <a:ln>
                      <a:noFill/>
                    </a:ln>
                  </pic:spPr>
                </pic:pic>
              </a:graphicData>
            </a:graphic>
          </wp:inline>
        </w:drawing>
      </w:r>
    </w:p>
    <w:sectPr w:rsidR="00EB45D8" w:rsidRPr="0020476B" w:rsidSect="00B63C1B">
      <w:headerReference w:type="default" r:id="rId20"/>
      <w:footerReference w:type="default" r:id="rId21"/>
      <w:pgSz w:w="11906" w:h="16838"/>
      <w:pgMar w:top="1134" w:right="1418" w:bottom="1134" w:left="1418"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D12D4" w14:textId="77777777" w:rsidR="006F2686" w:rsidRDefault="006F2686" w:rsidP="00542885">
      <w:pPr>
        <w:spacing w:after="0" w:line="240" w:lineRule="auto"/>
      </w:pPr>
      <w:r>
        <w:separator/>
      </w:r>
    </w:p>
  </w:endnote>
  <w:endnote w:type="continuationSeparator" w:id="0">
    <w:p w14:paraId="421FCBD2" w14:textId="77777777" w:rsidR="006F2686" w:rsidRDefault="006F2686" w:rsidP="0054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782716"/>
      <w:docPartObj>
        <w:docPartGallery w:val="Page Numbers (Bottom of Page)"/>
        <w:docPartUnique/>
      </w:docPartObj>
    </w:sdtPr>
    <w:sdtContent>
      <w:sdt>
        <w:sdtPr>
          <w:id w:val="-1705238520"/>
          <w:docPartObj>
            <w:docPartGallery w:val="Page Numbers (Top of Page)"/>
            <w:docPartUnique/>
          </w:docPartObj>
        </w:sdtPr>
        <w:sdtContent>
          <w:p w14:paraId="6D14AB50" w14:textId="1060C1B3" w:rsidR="00CA4B3D" w:rsidRDefault="00CA4B3D" w:rsidP="002C0BE3">
            <w:pPr>
              <w:pStyle w:val="Pieddepage"/>
              <w:jc w:val="center"/>
            </w:pPr>
            <w:r>
              <w:t xml:space="preserve">Petit théâtre de Pouancé </w:t>
            </w:r>
            <w:r>
              <w:tab/>
            </w:r>
            <w:r>
              <w:tab/>
              <w:t>Demande de résidence 202</w:t>
            </w:r>
            <w:r w:rsidR="00464AE9">
              <w:t>3</w:t>
            </w:r>
            <w:r>
              <w:t>/202</w:t>
            </w:r>
            <w:r w:rsidR="00464AE9">
              <w:t>4</w:t>
            </w:r>
          </w:p>
          <w:p w14:paraId="4CFCFB12" w14:textId="77777777" w:rsidR="00CA4B3D" w:rsidRDefault="00CA4B3D" w:rsidP="00AA171D">
            <w:pPr>
              <w:pStyle w:val="Pieddepage"/>
              <w:jc w:val="right"/>
            </w:pPr>
            <w:r>
              <w:t xml:space="preserve">Page </w:t>
            </w:r>
            <w:r>
              <w:rPr>
                <w:b/>
                <w:bCs/>
              </w:rPr>
              <w:fldChar w:fldCharType="begin"/>
            </w:r>
            <w:r>
              <w:rPr>
                <w:b/>
                <w:bCs/>
              </w:rPr>
              <w:instrText>PAGE  \* Arabic  \* MERGEFORMAT</w:instrText>
            </w:r>
            <w:r>
              <w:rPr>
                <w:b/>
                <w:bCs/>
              </w:rPr>
              <w:fldChar w:fldCharType="separate"/>
            </w:r>
            <w:r w:rsidR="00B63C1B">
              <w:rPr>
                <w:b/>
                <w:bCs/>
                <w:noProof/>
              </w:rPr>
              <w:t>10</w:t>
            </w:r>
            <w:r>
              <w:rPr>
                <w:b/>
                <w:bCs/>
              </w:rPr>
              <w:fldChar w:fldCharType="end"/>
            </w:r>
            <w:r>
              <w:t xml:space="preserve"> sur </w:t>
            </w:r>
            <w:fldSimple w:instr="NUMPAGES  \* Arabic  \* MERGEFORMAT">
              <w:r w:rsidR="00B63C1B">
                <w:rPr>
                  <w:b/>
                  <w:bCs/>
                  <w:noProof/>
                </w:rPr>
                <w:t>10</w:t>
              </w:r>
            </w:fldSimple>
          </w:p>
        </w:sdtContent>
      </w:sdt>
    </w:sdtContent>
  </w:sdt>
  <w:p w14:paraId="2038C7AB" w14:textId="77777777" w:rsidR="00CA4B3D" w:rsidRPr="00AA171D" w:rsidRDefault="00CA4B3D" w:rsidP="00AA171D">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C8A89" w14:textId="77777777" w:rsidR="006F2686" w:rsidRDefault="006F2686" w:rsidP="00542885">
      <w:pPr>
        <w:spacing w:after="0" w:line="240" w:lineRule="auto"/>
      </w:pPr>
      <w:r>
        <w:separator/>
      </w:r>
    </w:p>
  </w:footnote>
  <w:footnote w:type="continuationSeparator" w:id="0">
    <w:p w14:paraId="78701910" w14:textId="77777777" w:rsidR="006F2686" w:rsidRDefault="006F2686" w:rsidP="00542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7975" w14:textId="72807A3B" w:rsidR="00CA4B3D" w:rsidRDefault="00F30D98" w:rsidP="00F30D98">
    <w:pPr>
      <w:pStyle w:val="En-tte"/>
    </w:pPr>
    <w:r>
      <w:rPr>
        <w:noProof/>
      </w:rPr>
      <w:drawing>
        <wp:inline distT="0" distB="0" distL="0" distR="0" wp14:anchorId="71D8F389" wp14:editId="7BFEE76A">
          <wp:extent cx="1753165" cy="618924"/>
          <wp:effectExtent l="0" t="0" r="0" b="0"/>
          <wp:docPr id="624541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41216" name=""/>
                  <pic:cNvPicPr/>
                </pic:nvPicPr>
                <pic:blipFill>
                  <a:blip r:embed="rId1"/>
                  <a:stretch>
                    <a:fillRect/>
                  </a:stretch>
                </pic:blipFill>
                <pic:spPr>
                  <a:xfrm>
                    <a:off x="0" y="0"/>
                    <a:ext cx="1770348" cy="624990"/>
                  </a:xfrm>
                  <a:prstGeom prst="rect">
                    <a:avLst/>
                  </a:prstGeom>
                </pic:spPr>
              </pic:pic>
            </a:graphicData>
          </a:graphic>
        </wp:inline>
      </w:drawing>
    </w:r>
    <w:r w:rsidR="00CA4B3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numFmt w:val="bullet"/>
      <w:lvlText w:val="-"/>
      <w:lvlJc w:val="left"/>
      <w:pPr>
        <w:tabs>
          <w:tab w:val="num" w:pos="644"/>
        </w:tabs>
        <w:ind w:left="644" w:hanging="360"/>
      </w:pPr>
      <w:rPr>
        <w:rFonts w:ascii="Times New Roman" w:hAnsi="Times New Roman" w:cs="Times New Roman"/>
      </w:rPr>
    </w:lvl>
  </w:abstractNum>
  <w:abstractNum w:abstractNumId="1" w15:restartNumberingAfterBreak="0">
    <w:nsid w:val="062D27B8"/>
    <w:multiLevelType w:val="hybridMultilevel"/>
    <w:tmpl w:val="D9C87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527F8"/>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3" w15:restartNumberingAfterBreak="0">
    <w:nsid w:val="0B3356B5"/>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4" w15:restartNumberingAfterBreak="0">
    <w:nsid w:val="0C96001E"/>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5" w15:restartNumberingAfterBreak="0">
    <w:nsid w:val="13776D03"/>
    <w:multiLevelType w:val="hybridMultilevel"/>
    <w:tmpl w:val="D3C02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395EC2"/>
    <w:multiLevelType w:val="hybridMultilevel"/>
    <w:tmpl w:val="F23EF5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C813F90"/>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8" w15:restartNumberingAfterBreak="0">
    <w:nsid w:val="24354A12"/>
    <w:multiLevelType w:val="hybridMultilevel"/>
    <w:tmpl w:val="15EAF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BE0DE9"/>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0" w15:restartNumberingAfterBreak="0">
    <w:nsid w:val="324B2821"/>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1" w15:restartNumberingAfterBreak="0">
    <w:nsid w:val="3B126B6F"/>
    <w:multiLevelType w:val="hybridMultilevel"/>
    <w:tmpl w:val="FF40F3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A12A4C"/>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3" w15:restartNumberingAfterBreak="0">
    <w:nsid w:val="3CB94A7B"/>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4" w15:restartNumberingAfterBreak="0">
    <w:nsid w:val="4431567F"/>
    <w:multiLevelType w:val="singleLevel"/>
    <w:tmpl w:val="3B1294CC"/>
    <w:lvl w:ilvl="0">
      <w:numFmt w:val="none"/>
      <w:lvlText w:val="ü"/>
      <w:legacy w:legacy="1" w:legacySpace="0" w:legacyIndent="227"/>
      <w:lvlJc w:val="left"/>
      <w:pPr>
        <w:ind w:left="227" w:hanging="227"/>
      </w:pPr>
      <w:rPr>
        <w:rFonts w:ascii="Wingdings" w:hAnsi="Wingdings" w:hint="default"/>
        <w:sz w:val="24"/>
      </w:rPr>
    </w:lvl>
  </w:abstractNum>
  <w:abstractNum w:abstractNumId="15" w15:restartNumberingAfterBreak="0">
    <w:nsid w:val="475A0727"/>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6" w15:restartNumberingAfterBreak="0">
    <w:nsid w:val="5A2E7012"/>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7" w15:restartNumberingAfterBreak="0">
    <w:nsid w:val="5DF427FE"/>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abstractNum w:abstractNumId="18" w15:restartNumberingAfterBreak="0">
    <w:nsid w:val="686712FE"/>
    <w:multiLevelType w:val="hybridMultilevel"/>
    <w:tmpl w:val="167006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3B6AD6"/>
    <w:multiLevelType w:val="singleLevel"/>
    <w:tmpl w:val="DC542C62"/>
    <w:lvl w:ilvl="0">
      <w:numFmt w:val="none"/>
      <w:lvlText w:val="ü"/>
      <w:legacy w:legacy="1" w:legacySpace="0" w:legacyIndent="283"/>
      <w:lvlJc w:val="left"/>
      <w:pPr>
        <w:ind w:left="567" w:hanging="283"/>
      </w:pPr>
      <w:rPr>
        <w:rFonts w:ascii="Wingdings" w:hAnsi="Wingdings" w:hint="default"/>
        <w:sz w:val="24"/>
      </w:rPr>
    </w:lvl>
  </w:abstractNum>
  <w:abstractNum w:abstractNumId="20" w15:restartNumberingAfterBreak="0">
    <w:nsid w:val="6C456484"/>
    <w:multiLevelType w:val="singleLevel"/>
    <w:tmpl w:val="3B1294CC"/>
    <w:lvl w:ilvl="0">
      <w:numFmt w:val="none"/>
      <w:lvlText w:val="ü"/>
      <w:legacy w:legacy="1" w:legacySpace="0" w:legacyIndent="227"/>
      <w:lvlJc w:val="left"/>
      <w:pPr>
        <w:ind w:left="227" w:hanging="227"/>
      </w:pPr>
      <w:rPr>
        <w:rFonts w:ascii="Wingdings" w:hAnsi="Wingdings" w:hint="default"/>
        <w:sz w:val="24"/>
      </w:rPr>
    </w:lvl>
  </w:abstractNum>
  <w:abstractNum w:abstractNumId="21" w15:restartNumberingAfterBreak="0">
    <w:nsid w:val="7B6E0303"/>
    <w:multiLevelType w:val="singleLevel"/>
    <w:tmpl w:val="DC542C62"/>
    <w:lvl w:ilvl="0">
      <w:numFmt w:val="none"/>
      <w:lvlText w:val="ü"/>
      <w:legacy w:legacy="1" w:legacySpace="0" w:legacyIndent="283"/>
      <w:lvlJc w:val="left"/>
      <w:pPr>
        <w:ind w:left="283" w:hanging="283"/>
      </w:pPr>
      <w:rPr>
        <w:rFonts w:ascii="Wingdings" w:hAnsi="Wingdings" w:hint="default"/>
        <w:sz w:val="24"/>
      </w:rPr>
    </w:lvl>
  </w:abstractNum>
  <w:num w:numId="1" w16cid:durableId="266620243">
    <w:abstractNumId w:val="1"/>
  </w:num>
  <w:num w:numId="2" w16cid:durableId="691145564">
    <w:abstractNumId w:val="6"/>
  </w:num>
  <w:num w:numId="3" w16cid:durableId="1352805110">
    <w:abstractNumId w:val="5"/>
  </w:num>
  <w:num w:numId="4" w16cid:durableId="1537228776">
    <w:abstractNumId w:val="8"/>
  </w:num>
  <w:num w:numId="5" w16cid:durableId="281960476">
    <w:abstractNumId w:val="11"/>
  </w:num>
  <w:num w:numId="6" w16cid:durableId="156574992">
    <w:abstractNumId w:val="19"/>
  </w:num>
  <w:num w:numId="7" w16cid:durableId="1161702261">
    <w:abstractNumId w:val="3"/>
  </w:num>
  <w:num w:numId="8" w16cid:durableId="732894033">
    <w:abstractNumId w:val="21"/>
  </w:num>
  <w:num w:numId="9" w16cid:durableId="1854412319">
    <w:abstractNumId w:val="7"/>
  </w:num>
  <w:num w:numId="10" w16cid:durableId="723869987">
    <w:abstractNumId w:val="16"/>
  </w:num>
  <w:num w:numId="11" w16cid:durableId="668220435">
    <w:abstractNumId w:val="4"/>
  </w:num>
  <w:num w:numId="12" w16cid:durableId="2098942129">
    <w:abstractNumId w:val="9"/>
  </w:num>
  <w:num w:numId="13" w16cid:durableId="2090077147">
    <w:abstractNumId w:val="2"/>
  </w:num>
  <w:num w:numId="14" w16cid:durableId="577903123">
    <w:abstractNumId w:val="15"/>
  </w:num>
  <w:num w:numId="15" w16cid:durableId="1584995481">
    <w:abstractNumId w:val="17"/>
  </w:num>
  <w:num w:numId="16" w16cid:durableId="741098822">
    <w:abstractNumId w:val="12"/>
  </w:num>
  <w:num w:numId="17" w16cid:durableId="570115375">
    <w:abstractNumId w:val="13"/>
  </w:num>
  <w:num w:numId="18" w16cid:durableId="1668947191">
    <w:abstractNumId w:val="10"/>
  </w:num>
  <w:num w:numId="19" w16cid:durableId="171143865">
    <w:abstractNumId w:val="20"/>
  </w:num>
  <w:num w:numId="20" w16cid:durableId="1461723843">
    <w:abstractNumId w:val="14"/>
  </w:num>
  <w:num w:numId="21" w16cid:durableId="1861620029">
    <w:abstractNumId w:val="18"/>
  </w:num>
  <w:num w:numId="22" w16cid:durableId="62882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885"/>
    <w:rsid w:val="00032AE2"/>
    <w:rsid w:val="000A6AEC"/>
    <w:rsid w:val="000B316C"/>
    <w:rsid w:val="000B4A85"/>
    <w:rsid w:val="000C2366"/>
    <w:rsid w:val="000D330F"/>
    <w:rsid w:val="000E7090"/>
    <w:rsid w:val="00140B65"/>
    <w:rsid w:val="0014653A"/>
    <w:rsid w:val="00151B63"/>
    <w:rsid w:val="001621C8"/>
    <w:rsid w:val="00164510"/>
    <w:rsid w:val="001A50DB"/>
    <w:rsid w:val="001C3D08"/>
    <w:rsid w:val="001C7BF6"/>
    <w:rsid w:val="001D42B5"/>
    <w:rsid w:val="001D5E58"/>
    <w:rsid w:val="001D7684"/>
    <w:rsid w:val="001E412E"/>
    <w:rsid w:val="001E4B8B"/>
    <w:rsid w:val="0020476B"/>
    <w:rsid w:val="0029403F"/>
    <w:rsid w:val="002B5240"/>
    <w:rsid w:val="002B6D99"/>
    <w:rsid w:val="002C0BE3"/>
    <w:rsid w:val="00360A8F"/>
    <w:rsid w:val="00363D6E"/>
    <w:rsid w:val="003C10C3"/>
    <w:rsid w:val="003E2DEB"/>
    <w:rsid w:val="00442D81"/>
    <w:rsid w:val="00464AE9"/>
    <w:rsid w:val="00502E4F"/>
    <w:rsid w:val="0051704E"/>
    <w:rsid w:val="00526071"/>
    <w:rsid w:val="005319E4"/>
    <w:rsid w:val="00542885"/>
    <w:rsid w:val="00570E61"/>
    <w:rsid w:val="00574B58"/>
    <w:rsid w:val="00583D4C"/>
    <w:rsid w:val="005C7020"/>
    <w:rsid w:val="005E1E42"/>
    <w:rsid w:val="0064154C"/>
    <w:rsid w:val="0064676A"/>
    <w:rsid w:val="00663BD4"/>
    <w:rsid w:val="00685E8F"/>
    <w:rsid w:val="006B45DB"/>
    <w:rsid w:val="006F2686"/>
    <w:rsid w:val="006F3D92"/>
    <w:rsid w:val="00712356"/>
    <w:rsid w:val="0072000D"/>
    <w:rsid w:val="00727089"/>
    <w:rsid w:val="00770EE3"/>
    <w:rsid w:val="007718DF"/>
    <w:rsid w:val="007915C4"/>
    <w:rsid w:val="007E2829"/>
    <w:rsid w:val="00826CF1"/>
    <w:rsid w:val="00850211"/>
    <w:rsid w:val="0086029A"/>
    <w:rsid w:val="00862681"/>
    <w:rsid w:val="00890037"/>
    <w:rsid w:val="008937A4"/>
    <w:rsid w:val="008D4B99"/>
    <w:rsid w:val="00907264"/>
    <w:rsid w:val="00922110"/>
    <w:rsid w:val="009241D1"/>
    <w:rsid w:val="009405A4"/>
    <w:rsid w:val="009612E4"/>
    <w:rsid w:val="009B1D6F"/>
    <w:rsid w:val="009C0343"/>
    <w:rsid w:val="009C749D"/>
    <w:rsid w:val="00A117ED"/>
    <w:rsid w:val="00A12AAB"/>
    <w:rsid w:val="00A31FB4"/>
    <w:rsid w:val="00AA171D"/>
    <w:rsid w:val="00AB15D2"/>
    <w:rsid w:val="00AE095C"/>
    <w:rsid w:val="00AF6048"/>
    <w:rsid w:val="00B22C52"/>
    <w:rsid w:val="00B31EA6"/>
    <w:rsid w:val="00B37C42"/>
    <w:rsid w:val="00B50A6B"/>
    <w:rsid w:val="00B55A71"/>
    <w:rsid w:val="00B63C1B"/>
    <w:rsid w:val="00C030EF"/>
    <w:rsid w:val="00C26BC1"/>
    <w:rsid w:val="00CA4B3D"/>
    <w:rsid w:val="00CB50B1"/>
    <w:rsid w:val="00CD3B8B"/>
    <w:rsid w:val="00CF43E9"/>
    <w:rsid w:val="00D01887"/>
    <w:rsid w:val="00D303A1"/>
    <w:rsid w:val="00D62ACD"/>
    <w:rsid w:val="00D73355"/>
    <w:rsid w:val="00D94D18"/>
    <w:rsid w:val="00DA7F14"/>
    <w:rsid w:val="00DE2489"/>
    <w:rsid w:val="00E5561C"/>
    <w:rsid w:val="00E648BC"/>
    <w:rsid w:val="00E83673"/>
    <w:rsid w:val="00EB45D8"/>
    <w:rsid w:val="00F13005"/>
    <w:rsid w:val="00F23BC0"/>
    <w:rsid w:val="00F30797"/>
    <w:rsid w:val="00F30D98"/>
    <w:rsid w:val="00F40D7D"/>
    <w:rsid w:val="00FD7C48"/>
    <w:rsid w:val="00FE0C06"/>
    <w:rsid w:val="00FE1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EAB47"/>
  <w15:docId w15:val="{ACBC30B3-9599-4C4E-ABD0-F436F2AB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B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2885"/>
    <w:pPr>
      <w:tabs>
        <w:tab w:val="center" w:pos="4536"/>
        <w:tab w:val="right" w:pos="9072"/>
      </w:tabs>
      <w:spacing w:after="0" w:line="240" w:lineRule="auto"/>
    </w:pPr>
  </w:style>
  <w:style w:type="character" w:customStyle="1" w:styleId="En-tteCar">
    <w:name w:val="En-tête Car"/>
    <w:basedOn w:val="Policepardfaut"/>
    <w:link w:val="En-tte"/>
    <w:uiPriority w:val="99"/>
    <w:rsid w:val="00542885"/>
  </w:style>
  <w:style w:type="paragraph" w:styleId="Pieddepage">
    <w:name w:val="footer"/>
    <w:basedOn w:val="Normal"/>
    <w:link w:val="PieddepageCar"/>
    <w:uiPriority w:val="99"/>
    <w:unhideWhenUsed/>
    <w:rsid w:val="005428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2885"/>
  </w:style>
  <w:style w:type="character" w:styleId="Lienhypertexte">
    <w:name w:val="Hyperlink"/>
    <w:basedOn w:val="Policepardfaut"/>
    <w:uiPriority w:val="99"/>
    <w:unhideWhenUsed/>
    <w:rsid w:val="009612E4"/>
    <w:rPr>
      <w:color w:val="0563C1" w:themeColor="hyperlink"/>
      <w:u w:val="single"/>
    </w:rPr>
  </w:style>
  <w:style w:type="character" w:customStyle="1" w:styleId="Mentionnonrsolue1">
    <w:name w:val="Mention non résolue1"/>
    <w:basedOn w:val="Policepardfaut"/>
    <w:uiPriority w:val="99"/>
    <w:semiHidden/>
    <w:unhideWhenUsed/>
    <w:rsid w:val="009612E4"/>
    <w:rPr>
      <w:color w:val="605E5C"/>
      <w:shd w:val="clear" w:color="auto" w:fill="E1DFDD"/>
    </w:rPr>
  </w:style>
  <w:style w:type="paragraph" w:styleId="Paragraphedeliste">
    <w:name w:val="List Paragraph"/>
    <w:basedOn w:val="Normal"/>
    <w:uiPriority w:val="34"/>
    <w:qFormat/>
    <w:rsid w:val="005C7020"/>
    <w:pPr>
      <w:ind w:left="720"/>
      <w:contextualSpacing/>
    </w:pPr>
  </w:style>
  <w:style w:type="table" w:styleId="Grilledutableau">
    <w:name w:val="Table Grid"/>
    <w:basedOn w:val="TableauNormal"/>
    <w:uiPriority w:val="39"/>
    <w:rsid w:val="009C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pardfaut">
    <w:name w:val="Texte par défaut"/>
    <w:basedOn w:val="Normal"/>
    <w:rsid w:val="00CF43E9"/>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r-FR"/>
    </w:rPr>
  </w:style>
  <w:style w:type="paragraph" w:customStyle="1" w:styleId="Plansansretrait">
    <w:name w:val="Plan (sans retrait)"/>
    <w:basedOn w:val="Normal"/>
    <w:rsid w:val="00032AE2"/>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fr-FR"/>
    </w:rPr>
  </w:style>
  <w:style w:type="paragraph" w:styleId="Textedebulles">
    <w:name w:val="Balloon Text"/>
    <w:basedOn w:val="Normal"/>
    <w:link w:val="TextedebullesCar"/>
    <w:uiPriority w:val="99"/>
    <w:semiHidden/>
    <w:unhideWhenUsed/>
    <w:rsid w:val="008602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029A"/>
    <w:rPr>
      <w:rFonts w:ascii="Tahoma" w:hAnsi="Tahoma" w:cs="Tahoma"/>
      <w:sz w:val="16"/>
      <w:szCs w:val="16"/>
    </w:rPr>
  </w:style>
  <w:style w:type="character" w:styleId="Mentionnonrsolue">
    <w:name w:val="Unresolved Mention"/>
    <w:basedOn w:val="Policepardfaut"/>
    <w:uiPriority w:val="99"/>
    <w:semiHidden/>
    <w:unhideWhenUsed/>
    <w:rsid w:val="00F13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70803">
      <w:bodyDiv w:val="1"/>
      <w:marLeft w:val="0"/>
      <w:marRight w:val="0"/>
      <w:marTop w:val="0"/>
      <w:marBottom w:val="0"/>
      <w:divBdr>
        <w:top w:val="none" w:sz="0" w:space="0" w:color="auto"/>
        <w:left w:val="none" w:sz="0" w:space="0" w:color="auto"/>
        <w:bottom w:val="none" w:sz="0" w:space="0" w:color="auto"/>
        <w:right w:val="none" w:sz="0" w:space="0" w:color="auto"/>
      </w:divBdr>
    </w:div>
    <w:div w:id="365956656">
      <w:bodyDiv w:val="1"/>
      <w:marLeft w:val="0"/>
      <w:marRight w:val="0"/>
      <w:marTop w:val="0"/>
      <w:marBottom w:val="0"/>
      <w:divBdr>
        <w:top w:val="none" w:sz="0" w:space="0" w:color="auto"/>
        <w:left w:val="none" w:sz="0" w:space="0" w:color="auto"/>
        <w:bottom w:val="none" w:sz="0" w:space="0" w:color="auto"/>
        <w:right w:val="none" w:sz="0" w:space="0" w:color="auto"/>
      </w:divBdr>
    </w:div>
    <w:div w:id="480657100">
      <w:bodyDiv w:val="1"/>
      <w:marLeft w:val="0"/>
      <w:marRight w:val="0"/>
      <w:marTop w:val="0"/>
      <w:marBottom w:val="0"/>
      <w:divBdr>
        <w:top w:val="none" w:sz="0" w:space="0" w:color="auto"/>
        <w:left w:val="none" w:sz="0" w:space="0" w:color="auto"/>
        <w:bottom w:val="none" w:sz="0" w:space="0" w:color="auto"/>
        <w:right w:val="none" w:sz="0" w:space="0" w:color="auto"/>
      </w:divBdr>
    </w:div>
    <w:div w:id="7947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haiserouge.fr" TargetMode="External"/><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pillard2002@gmail.com" TargetMode="External"/><Relationship Id="rId2" Type="http://schemas.openxmlformats.org/officeDocument/2006/relationships/styles" Target="styles.xml"/><Relationship Id="rId16" Type="http://schemas.openxmlformats.org/officeDocument/2006/relationships/hyperlink" Target="mailto:nathaliepoussier@orange.f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nnedoduval@g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1910</Words>
  <Characters>10508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Véron</dc:creator>
  <cp:keywords/>
  <dc:description/>
  <cp:lastModifiedBy>Utilisateur</cp:lastModifiedBy>
  <cp:revision>2</cp:revision>
  <cp:lastPrinted>2022-08-23T08:50:00Z</cp:lastPrinted>
  <dcterms:created xsi:type="dcterms:W3CDTF">2023-11-13T16:26:00Z</dcterms:created>
  <dcterms:modified xsi:type="dcterms:W3CDTF">2023-11-13T16:26:00Z</dcterms:modified>
</cp:coreProperties>
</file>